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40" w:rsidRPr="00C84996" w:rsidRDefault="003C6940" w:rsidP="003C6940">
      <w:pPr>
        <w:pStyle w:val="Default"/>
        <w:rPr>
          <w:color w:val="000000" w:themeColor="text1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справка</w:t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итогам Всероссийских проверочных работ весной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  </w:t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МБОУ «СОШ №2 им. Х. Т. </w:t>
      </w:r>
      <w:proofErr w:type="spellStart"/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Тотрова</w:t>
      </w:r>
      <w:proofErr w:type="spellEnd"/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с. </w:t>
      </w:r>
      <w:proofErr w:type="spellStart"/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Ногир</w:t>
      </w:r>
      <w:proofErr w:type="spellEnd"/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11"/>
        <w:spacing w:before="0" w:line="276" w:lineRule="auto"/>
        <w:ind w:left="0"/>
        <w:contextualSpacing/>
        <w:outlineLvl w:val="9"/>
        <w:rPr>
          <w:color w:val="000000" w:themeColor="text1"/>
          <w:sz w:val="24"/>
          <w:szCs w:val="24"/>
        </w:rPr>
      </w:pPr>
      <w:r w:rsidRPr="00C84996">
        <w:rPr>
          <w:color w:val="000000" w:themeColor="text1"/>
          <w:sz w:val="24"/>
          <w:szCs w:val="24"/>
        </w:rPr>
        <w:br/>
      </w:r>
      <w:proofErr w:type="gramStart"/>
      <w:r w:rsidRPr="00C84996">
        <w:rPr>
          <w:color w:val="000000" w:themeColor="text1"/>
          <w:sz w:val="24"/>
          <w:szCs w:val="24"/>
          <w:shd w:val="clear" w:color="auto" w:fill="FFFFFF"/>
        </w:rPr>
        <w:t>В 202</w:t>
      </w:r>
      <w:r>
        <w:rPr>
          <w:color w:val="000000" w:themeColor="text1"/>
          <w:sz w:val="24"/>
          <w:szCs w:val="24"/>
          <w:shd w:val="clear" w:color="auto" w:fill="FFFFFF"/>
        </w:rPr>
        <w:t>5</w:t>
      </w:r>
      <w:r w:rsidRPr="00C84996">
        <w:rPr>
          <w:color w:val="000000" w:themeColor="text1"/>
          <w:sz w:val="24"/>
          <w:szCs w:val="24"/>
          <w:shd w:val="clear" w:color="auto" w:fill="FFFFFF"/>
        </w:rPr>
        <w:t> году в соответствии с </w:t>
      </w:r>
      <w:hyperlink r:id="rId6" w:anchor="/document/97/503189/" w:tgtFrame="_self" w:history="1">
        <w:r w:rsidRPr="00C84996">
          <w:rPr>
            <w:rStyle w:val="ac"/>
            <w:color w:val="000000" w:themeColor="text1"/>
            <w:sz w:val="24"/>
            <w:szCs w:val="24"/>
          </w:rPr>
          <w:t xml:space="preserve">приказом </w:t>
        </w:r>
        <w:proofErr w:type="spellStart"/>
        <w:r w:rsidRPr="00C84996">
          <w:rPr>
            <w:rStyle w:val="ac"/>
            <w:color w:val="000000" w:themeColor="text1"/>
            <w:sz w:val="24"/>
            <w:szCs w:val="24"/>
          </w:rPr>
          <w:t>Рособрнадзора</w:t>
        </w:r>
        <w:proofErr w:type="spellEnd"/>
        <w:r w:rsidRPr="00C84996">
          <w:rPr>
            <w:rStyle w:val="ac"/>
            <w:color w:val="000000" w:themeColor="text1"/>
            <w:sz w:val="24"/>
            <w:szCs w:val="24"/>
          </w:rPr>
          <w:t xml:space="preserve"> от </w:t>
        </w:r>
        <w:r w:rsidRPr="003C6940">
          <w:rPr>
            <w:rStyle w:val="ac"/>
            <w:color w:val="000000" w:themeColor="text1"/>
            <w:sz w:val="24"/>
            <w:szCs w:val="24"/>
          </w:rPr>
          <w:t xml:space="preserve"> 13.05.2024</w:t>
        </w:r>
        <w:r>
          <w:rPr>
            <w:rStyle w:val="ac"/>
            <w:color w:val="000000" w:themeColor="text1"/>
            <w:sz w:val="24"/>
            <w:szCs w:val="24"/>
          </w:rPr>
          <w:t xml:space="preserve"> </w:t>
        </w:r>
        <w:r w:rsidRPr="00C84996">
          <w:rPr>
            <w:rStyle w:val="ac"/>
            <w:color w:val="000000" w:themeColor="text1"/>
            <w:sz w:val="24"/>
            <w:szCs w:val="24"/>
          </w:rPr>
          <w:t xml:space="preserve"> № </w:t>
        </w:r>
        <w:r>
          <w:rPr>
            <w:rStyle w:val="ac"/>
            <w:color w:val="000000" w:themeColor="text1"/>
            <w:sz w:val="24"/>
            <w:szCs w:val="24"/>
          </w:rPr>
          <w:t>1008</w:t>
        </w:r>
      </w:hyperlink>
      <w:r w:rsidRPr="00C84996">
        <w:rPr>
          <w:color w:val="000000" w:themeColor="text1"/>
          <w:sz w:val="24"/>
          <w:szCs w:val="24"/>
          <w:shd w:val="clear" w:color="auto" w:fill="FFFFFF"/>
        </w:rPr>
        <w:t> 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>
        <w:rPr>
          <w:color w:val="000000" w:themeColor="text1"/>
          <w:sz w:val="24"/>
          <w:szCs w:val="24"/>
          <w:shd w:val="clear" w:color="auto" w:fill="FFFFFF"/>
        </w:rPr>
        <w:t>5</w:t>
      </w:r>
      <w:r w:rsidRPr="00C84996">
        <w:rPr>
          <w:color w:val="000000" w:themeColor="text1"/>
          <w:sz w:val="24"/>
          <w:szCs w:val="24"/>
          <w:shd w:val="clear" w:color="auto" w:fill="FFFFFF"/>
        </w:rPr>
        <w:t xml:space="preserve"> году</w:t>
      </w:r>
      <w:r w:rsidRPr="00C84996">
        <w:rPr>
          <w:color w:val="000000" w:themeColor="text1"/>
          <w:sz w:val="24"/>
          <w:szCs w:val="24"/>
        </w:rPr>
        <w:t xml:space="preserve">»,  </w:t>
      </w:r>
      <w:r w:rsidRPr="00C84996">
        <w:rPr>
          <w:rStyle w:val="fill"/>
          <w:i/>
          <w:iCs/>
          <w:color w:val="000000" w:themeColor="text1"/>
          <w:sz w:val="24"/>
          <w:szCs w:val="24"/>
        </w:rPr>
        <w:t xml:space="preserve">приказом Управления образования АМС пригородного муниципального района РСО-А  от </w:t>
      </w:r>
      <w:r>
        <w:rPr>
          <w:rStyle w:val="fill"/>
          <w:i/>
          <w:iCs/>
          <w:color w:val="000000" w:themeColor="text1"/>
          <w:sz w:val="24"/>
          <w:szCs w:val="24"/>
        </w:rPr>
        <w:t>30</w:t>
      </w:r>
      <w:r w:rsidRPr="00C84996">
        <w:rPr>
          <w:rStyle w:val="fill"/>
          <w:i/>
          <w:iCs/>
          <w:color w:val="000000" w:themeColor="text1"/>
          <w:sz w:val="24"/>
          <w:szCs w:val="24"/>
        </w:rPr>
        <w:t>.0</w:t>
      </w:r>
      <w:r w:rsidR="00C968BC">
        <w:rPr>
          <w:rStyle w:val="fill"/>
          <w:i/>
          <w:iCs/>
          <w:color w:val="000000" w:themeColor="text1"/>
          <w:sz w:val="24"/>
          <w:szCs w:val="24"/>
        </w:rPr>
        <w:t>4</w:t>
      </w:r>
      <w:r w:rsidRPr="00C84996">
        <w:rPr>
          <w:rStyle w:val="fill"/>
          <w:i/>
          <w:iCs/>
          <w:color w:val="000000" w:themeColor="text1"/>
          <w:sz w:val="24"/>
          <w:szCs w:val="24"/>
        </w:rPr>
        <w:t>.202</w:t>
      </w:r>
      <w:r w:rsidR="00C968BC">
        <w:rPr>
          <w:rStyle w:val="fill"/>
          <w:i/>
          <w:iCs/>
          <w:color w:val="000000" w:themeColor="text1"/>
          <w:sz w:val="24"/>
          <w:szCs w:val="24"/>
        </w:rPr>
        <w:t>5</w:t>
      </w:r>
      <w:r w:rsidRPr="00C84996">
        <w:rPr>
          <w:rStyle w:val="fill"/>
          <w:i/>
          <w:iCs/>
          <w:color w:val="000000" w:themeColor="text1"/>
          <w:sz w:val="24"/>
          <w:szCs w:val="24"/>
        </w:rPr>
        <w:t> №</w:t>
      </w:r>
      <w:r w:rsidR="00C968BC">
        <w:rPr>
          <w:rStyle w:val="fill"/>
          <w:i/>
          <w:iCs/>
          <w:color w:val="000000" w:themeColor="text1"/>
          <w:sz w:val="24"/>
          <w:szCs w:val="24"/>
        </w:rPr>
        <w:t>103</w:t>
      </w:r>
      <w:r w:rsidRPr="00C84996">
        <w:rPr>
          <w:rStyle w:val="fill"/>
          <w:i/>
          <w:iCs/>
          <w:color w:val="000000" w:themeColor="text1"/>
          <w:sz w:val="24"/>
          <w:szCs w:val="24"/>
        </w:rPr>
        <w:t> «О проведении мониторинга качества  подготовки обучающихся общеобразовательных организация Пригородного района в форме ВПР</w:t>
      </w:r>
      <w:proofErr w:type="gramEnd"/>
      <w:r w:rsidRPr="00C84996">
        <w:rPr>
          <w:rStyle w:val="fill"/>
          <w:i/>
          <w:iCs/>
          <w:color w:val="000000" w:themeColor="text1"/>
          <w:sz w:val="24"/>
          <w:szCs w:val="24"/>
        </w:rPr>
        <w:t xml:space="preserve"> </w:t>
      </w:r>
      <w:r w:rsidRPr="00C84996">
        <w:rPr>
          <w:rStyle w:val="c19"/>
          <w:i/>
          <w:iCs/>
          <w:color w:val="000000" w:themeColor="text1"/>
          <w:sz w:val="24"/>
          <w:szCs w:val="24"/>
        </w:rPr>
        <w:t>в 202</w:t>
      </w:r>
      <w:r w:rsidR="00C968BC">
        <w:rPr>
          <w:rStyle w:val="c19"/>
          <w:i/>
          <w:iCs/>
          <w:color w:val="000000" w:themeColor="text1"/>
          <w:sz w:val="24"/>
          <w:szCs w:val="24"/>
        </w:rPr>
        <w:t>5</w:t>
      </w:r>
      <w:r w:rsidRPr="00C84996">
        <w:rPr>
          <w:rStyle w:val="c19"/>
          <w:i/>
          <w:iCs/>
          <w:color w:val="000000" w:themeColor="text1"/>
          <w:sz w:val="24"/>
          <w:szCs w:val="24"/>
        </w:rPr>
        <w:t>году</w:t>
      </w:r>
      <w:r w:rsidRPr="00C84996">
        <w:rPr>
          <w:rStyle w:val="fill"/>
          <w:i/>
          <w:iCs/>
          <w:color w:val="000000" w:themeColor="text1"/>
          <w:sz w:val="24"/>
          <w:szCs w:val="24"/>
        </w:rPr>
        <w:t>»</w:t>
      </w:r>
      <w:r w:rsidRPr="00C84996">
        <w:rPr>
          <w:color w:val="000000" w:themeColor="text1"/>
          <w:sz w:val="24"/>
          <w:szCs w:val="24"/>
        </w:rPr>
        <w:t> Всероссийские</w:t>
      </w:r>
      <w:r w:rsidRPr="00C84996">
        <w:rPr>
          <w:color w:val="000000" w:themeColor="text1"/>
          <w:sz w:val="24"/>
          <w:szCs w:val="24"/>
          <w:shd w:val="clear" w:color="auto" w:fill="FFFFFF"/>
        </w:rPr>
        <w:t xml:space="preserve"> проверочные работы проводились в 4, 5, 6, 7, 8</w:t>
      </w:r>
      <w:r w:rsidR="00C968BC">
        <w:rPr>
          <w:color w:val="000000" w:themeColor="text1"/>
          <w:sz w:val="24"/>
          <w:szCs w:val="24"/>
          <w:shd w:val="clear" w:color="auto" w:fill="FFFFFF"/>
        </w:rPr>
        <w:t>, 10</w:t>
      </w:r>
      <w:r w:rsidRPr="00C84996">
        <w:rPr>
          <w:color w:val="000000" w:themeColor="text1"/>
          <w:sz w:val="24"/>
          <w:szCs w:val="24"/>
          <w:shd w:val="clear" w:color="auto" w:fill="FFFFFF"/>
        </w:rPr>
        <w:t>-х классах.</w:t>
      </w:r>
    </w:p>
    <w:p w:rsidR="003C6940" w:rsidRPr="00C84996" w:rsidRDefault="003C6940" w:rsidP="003C6940">
      <w:pPr>
        <w:pStyle w:val="aa"/>
        <w:spacing w:before="0" w:after="0" w:line="276" w:lineRule="auto"/>
        <w:ind w:firstLine="567"/>
        <w:contextualSpacing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Всероссийские проверочные работы (далее–ВПР) проводятся по отдельным учебным предметам для оценки уровня подготовки школьников с учетом требований федеральных государственных образовательных стандартов (далее–ФГОС). Их организация предусматривает единое расписание, использование единых текстов, заданий и единых критериев оценивания. </w:t>
      </w:r>
    </w:p>
    <w:p w:rsidR="003C6940" w:rsidRPr="00C84996" w:rsidRDefault="003C6940" w:rsidP="003C6940">
      <w:pPr>
        <w:pStyle w:val="aa"/>
        <w:spacing w:after="0"/>
        <w:ind w:firstLine="567"/>
        <w:contextualSpacing/>
        <w:jc w:val="both"/>
        <w:rPr>
          <w:b/>
          <w:color w:val="000000" w:themeColor="text1"/>
        </w:rPr>
      </w:pPr>
      <w:r w:rsidRPr="00C84996">
        <w:rPr>
          <w:b/>
          <w:color w:val="000000" w:themeColor="text1"/>
        </w:rPr>
        <w:t xml:space="preserve">Результаты ВПР нужны </w:t>
      </w:r>
      <w:proofErr w:type="gramStart"/>
      <w:r w:rsidRPr="00C84996">
        <w:rPr>
          <w:b/>
          <w:color w:val="000000" w:themeColor="text1"/>
        </w:rPr>
        <w:t>для</w:t>
      </w:r>
      <w:proofErr w:type="gramEnd"/>
      <w:r w:rsidRPr="00C84996">
        <w:rPr>
          <w:b/>
          <w:color w:val="000000" w:themeColor="text1"/>
        </w:rPr>
        <w:t>:</w:t>
      </w:r>
    </w:p>
    <w:p w:rsidR="003C6940" w:rsidRPr="00C84996" w:rsidRDefault="003C6940" w:rsidP="003C6940">
      <w:pPr>
        <w:pStyle w:val="aa"/>
        <w:spacing w:after="0"/>
        <w:ind w:firstLine="567"/>
        <w:contextualSpacing/>
        <w:jc w:val="both"/>
        <w:rPr>
          <w:color w:val="000000" w:themeColor="text1"/>
        </w:rPr>
      </w:pPr>
      <w:r w:rsidRPr="00C84996">
        <w:rPr>
          <w:color w:val="000000" w:themeColor="text1"/>
        </w:rPr>
        <w:t>самооценки школ;</w:t>
      </w:r>
    </w:p>
    <w:p w:rsidR="003C6940" w:rsidRPr="00C84996" w:rsidRDefault="003C6940" w:rsidP="003C6940">
      <w:pPr>
        <w:pStyle w:val="aa"/>
        <w:spacing w:after="0"/>
        <w:ind w:firstLine="567"/>
        <w:contextualSpacing/>
        <w:jc w:val="both"/>
        <w:rPr>
          <w:color w:val="000000" w:themeColor="text1"/>
        </w:rPr>
      </w:pPr>
      <w:r w:rsidRPr="00C84996">
        <w:rPr>
          <w:color w:val="000000" w:themeColor="text1"/>
        </w:rPr>
        <w:t>выявления пробелов в знаниях учащихся;</w:t>
      </w:r>
    </w:p>
    <w:p w:rsidR="003C6940" w:rsidRPr="00C84996" w:rsidRDefault="003C6940" w:rsidP="003C6940">
      <w:pPr>
        <w:pStyle w:val="aa"/>
        <w:spacing w:after="0"/>
        <w:ind w:firstLine="567"/>
        <w:contextualSpacing/>
        <w:jc w:val="both"/>
        <w:rPr>
          <w:color w:val="000000" w:themeColor="text1"/>
        </w:rPr>
      </w:pPr>
      <w:r w:rsidRPr="00C84996">
        <w:rPr>
          <w:color w:val="000000" w:themeColor="text1"/>
        </w:rPr>
        <w:t>помощи учителям и родителям в организации работы с каждым школьником;</w:t>
      </w:r>
    </w:p>
    <w:p w:rsidR="003C6940" w:rsidRPr="00C84996" w:rsidRDefault="003C6940" w:rsidP="003C6940">
      <w:pPr>
        <w:pStyle w:val="aa"/>
        <w:spacing w:before="0" w:after="0" w:line="276" w:lineRule="auto"/>
        <w:ind w:firstLine="567"/>
        <w:contextualSpacing/>
        <w:jc w:val="both"/>
        <w:rPr>
          <w:color w:val="000000" w:themeColor="text1"/>
        </w:rPr>
      </w:pPr>
      <w:r w:rsidRPr="00C84996">
        <w:rPr>
          <w:color w:val="000000" w:themeColor="text1"/>
        </w:rPr>
        <w:t>мониторинга уровня образования в ОУ</w:t>
      </w:r>
    </w:p>
    <w:p w:rsidR="003C6940" w:rsidRPr="00C84996" w:rsidRDefault="003C6940" w:rsidP="003C6940">
      <w:pPr>
        <w:pStyle w:val="aa"/>
        <w:spacing w:before="0" w:after="0" w:line="276" w:lineRule="auto"/>
        <w:ind w:firstLine="567"/>
        <w:contextualSpacing/>
        <w:jc w:val="both"/>
        <w:rPr>
          <w:color w:val="000000" w:themeColor="text1"/>
        </w:rPr>
      </w:pPr>
    </w:p>
    <w:p w:rsidR="003C6940" w:rsidRPr="00C84996" w:rsidRDefault="003C6940" w:rsidP="003C6940">
      <w:pPr>
        <w:pStyle w:val="aa"/>
        <w:spacing w:line="276" w:lineRule="auto"/>
        <w:ind w:firstLine="567"/>
        <w:contextualSpacing/>
        <w:jc w:val="both"/>
        <w:rPr>
          <w:color w:val="000000" w:themeColor="text1"/>
        </w:rPr>
      </w:pPr>
      <w:r w:rsidRPr="00C84996">
        <w:rPr>
          <w:color w:val="000000" w:themeColor="text1"/>
        </w:rPr>
        <w:t>Период проведения ВПР в 4-</w:t>
      </w:r>
      <w:r w:rsidR="00C968BC">
        <w:rPr>
          <w:color w:val="000000" w:themeColor="text1"/>
        </w:rPr>
        <w:t>10</w:t>
      </w:r>
      <w:r w:rsidRPr="00C84996">
        <w:rPr>
          <w:color w:val="000000" w:themeColor="text1"/>
        </w:rPr>
        <w:t xml:space="preserve"> классах с </w:t>
      </w:r>
      <w:r w:rsidR="00C968BC">
        <w:rPr>
          <w:bCs/>
          <w:color w:val="000000" w:themeColor="text1"/>
        </w:rPr>
        <w:t>11</w:t>
      </w:r>
      <w:r w:rsidRPr="00C84996">
        <w:rPr>
          <w:bCs/>
          <w:color w:val="000000" w:themeColor="text1"/>
        </w:rPr>
        <w:t>.0</w:t>
      </w:r>
      <w:r w:rsidR="00C968BC">
        <w:rPr>
          <w:bCs/>
          <w:color w:val="000000" w:themeColor="text1"/>
        </w:rPr>
        <w:t>4</w:t>
      </w:r>
      <w:r w:rsidRPr="00C84996">
        <w:rPr>
          <w:bCs/>
          <w:color w:val="000000" w:themeColor="text1"/>
        </w:rPr>
        <w:t xml:space="preserve"> по </w:t>
      </w:r>
      <w:r w:rsidR="00C968BC">
        <w:rPr>
          <w:bCs/>
          <w:color w:val="000000" w:themeColor="text1"/>
        </w:rPr>
        <w:t>30</w:t>
      </w:r>
      <w:r w:rsidRPr="00C84996">
        <w:rPr>
          <w:bCs/>
          <w:color w:val="000000" w:themeColor="text1"/>
        </w:rPr>
        <w:t>.04 2024 года.</w:t>
      </w:r>
    </w:p>
    <w:p w:rsidR="003C6940" w:rsidRPr="00C84996" w:rsidRDefault="003C6940" w:rsidP="003C6940">
      <w:pPr>
        <w:pStyle w:val="aa"/>
        <w:spacing w:before="0" w:after="0" w:line="276" w:lineRule="auto"/>
        <w:ind w:firstLine="567"/>
        <w:contextualSpacing/>
        <w:jc w:val="both"/>
        <w:rPr>
          <w:color w:val="000000" w:themeColor="text1"/>
        </w:rPr>
      </w:pPr>
      <w:r w:rsidRPr="00C84996">
        <w:rPr>
          <w:color w:val="000000" w:themeColor="text1"/>
        </w:rPr>
        <w:t>Обучающиеся выполняли ВПР в ОУ по месту обучения, работы проводились учителями, работающими в данных классах. Проверка работ участников ВПР осуществлялась в день проведения работы коллегиально учителями ОУ. После проверки работ результаты вносились ОУ через личные кабинеты в единую информационную систему.</w:t>
      </w:r>
    </w:p>
    <w:p w:rsidR="003C6940" w:rsidRPr="00C84996" w:rsidRDefault="003C6940" w:rsidP="003C694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оценки системы образования, формирования единых стандартизированных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подходов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оцениванию образовательных достижений обучающихся проводились всероссийские проверочные работы с 4 по </w:t>
      </w:r>
      <w:r w:rsidR="00C968BC">
        <w:rPr>
          <w:rFonts w:ascii="Times New Roman" w:hAnsi="Times New Roman" w:cs="Times New Roman"/>
          <w:color w:val="000000" w:themeColor="text1"/>
          <w:sz w:val="24"/>
          <w:szCs w:val="24"/>
        </w:rPr>
        <w:t>8 и 10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 w:rsidR="00C968B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каждой параллели. </w:t>
      </w:r>
    </w:p>
    <w:p w:rsidR="003C6940" w:rsidRPr="00C84996" w:rsidRDefault="003C6940" w:rsidP="003C69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Изучив динамику итогов ВПР  с 4 по 8</w:t>
      </w:r>
      <w:r w:rsidR="00C96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10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 w:rsidR="00C968B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выявили следующее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C6940" w:rsidRPr="00C84996" w:rsidRDefault="003C6940" w:rsidP="003C69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Анализ ВПР в 4 классе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3C6940" w:rsidRPr="00C84996" w:rsidTr="003C6940">
        <w:trPr>
          <w:trHeight w:val="345"/>
          <w:jc w:val="center"/>
        </w:trPr>
        <w:tc>
          <w:tcPr>
            <w:tcW w:w="1374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Выполнение </w:t>
            </w: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2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Средняя оценка</w:t>
            </w: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374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C968BC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 w:rsidR="00C968B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02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65" w:type="dxa"/>
          </w:tcPr>
          <w:p w:rsidR="003C6940" w:rsidRPr="00C84996" w:rsidRDefault="00C968BC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Ж.А.</w:t>
            </w:r>
          </w:p>
        </w:tc>
        <w:tc>
          <w:tcPr>
            <w:tcW w:w="567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53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3C6940" w:rsidRPr="00C968BC" w:rsidRDefault="00C968BC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56" w:type="dxa"/>
          </w:tcPr>
          <w:p w:rsidR="003C6940" w:rsidRPr="00C968BC" w:rsidRDefault="003C6940" w:rsidP="003C6940">
            <w:pPr>
              <w:tabs>
                <w:tab w:val="center" w:pos="7568"/>
                <w:tab w:val="left" w:pos="92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C96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C968BC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4 б / </w:t>
            </w:r>
            <w:r w:rsidR="00C968B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02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65" w:type="dxa"/>
          </w:tcPr>
          <w:p w:rsidR="003C6940" w:rsidRPr="00C84996" w:rsidRDefault="00C968BC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З.В.</w:t>
            </w:r>
          </w:p>
        </w:tc>
        <w:tc>
          <w:tcPr>
            <w:tcW w:w="567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22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53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3C6940" w:rsidRPr="00C968BC" w:rsidRDefault="00C968BC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56" w:type="dxa"/>
          </w:tcPr>
          <w:p w:rsidR="003C6940" w:rsidRPr="00C968BC" w:rsidRDefault="003C6940" w:rsidP="003C6940">
            <w:pPr>
              <w:tabs>
                <w:tab w:val="center" w:pos="7568"/>
                <w:tab w:val="left" w:pos="92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C96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84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84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6940" w:rsidRPr="00C84996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84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222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753" w:type="dxa"/>
          </w:tcPr>
          <w:p w:rsidR="003C6940" w:rsidRPr="00C968BC" w:rsidRDefault="00C968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3C6940" w:rsidRPr="00C968BC" w:rsidRDefault="00C968BC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5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3.5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862FD1" w:rsidRPr="00C84996" w:rsidTr="003C6940">
        <w:trPr>
          <w:jc w:val="center"/>
        </w:trPr>
        <w:tc>
          <w:tcPr>
            <w:tcW w:w="1374" w:type="dxa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02" w:type="dxa"/>
          </w:tcPr>
          <w:p w:rsidR="00862FD1" w:rsidRPr="00C84996" w:rsidRDefault="00862FD1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65" w:type="dxa"/>
          </w:tcPr>
          <w:p w:rsidR="00862FD1" w:rsidRPr="00C84996" w:rsidRDefault="00862FD1" w:rsidP="0081799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Ж.А.</w:t>
            </w:r>
          </w:p>
        </w:tc>
        <w:tc>
          <w:tcPr>
            <w:tcW w:w="567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3" w:type="dxa"/>
            <w:vAlign w:val="center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56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862FD1" w:rsidRPr="00C84996" w:rsidTr="003C6940">
        <w:trPr>
          <w:jc w:val="center"/>
        </w:trPr>
        <w:tc>
          <w:tcPr>
            <w:tcW w:w="1374" w:type="dxa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4 б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02" w:type="dxa"/>
          </w:tcPr>
          <w:p w:rsidR="00862FD1" w:rsidRPr="00C84996" w:rsidRDefault="00862FD1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65" w:type="dxa"/>
          </w:tcPr>
          <w:p w:rsidR="00862FD1" w:rsidRPr="00C84996" w:rsidRDefault="00862FD1" w:rsidP="0081799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З.В.</w:t>
            </w:r>
          </w:p>
        </w:tc>
        <w:tc>
          <w:tcPr>
            <w:tcW w:w="567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3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850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156" w:type="dxa"/>
            <w:vAlign w:val="center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862FD1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53" w:type="dxa"/>
            <w:vAlign w:val="center"/>
          </w:tcPr>
          <w:p w:rsidR="003C6940" w:rsidRPr="00C84996" w:rsidRDefault="003C6940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="00862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3C6940" w:rsidRPr="00C84996" w:rsidRDefault="003C6940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="00862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3,6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Окружающий мир</w:t>
            </w:r>
          </w:p>
        </w:tc>
      </w:tr>
      <w:tr w:rsidR="00862FD1" w:rsidRPr="00C84996" w:rsidTr="003C6940">
        <w:trPr>
          <w:jc w:val="center"/>
        </w:trPr>
        <w:tc>
          <w:tcPr>
            <w:tcW w:w="1374" w:type="dxa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02" w:type="dxa"/>
          </w:tcPr>
          <w:p w:rsidR="00862FD1" w:rsidRPr="00C84996" w:rsidRDefault="00862FD1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65" w:type="dxa"/>
          </w:tcPr>
          <w:p w:rsidR="00862FD1" w:rsidRPr="00C84996" w:rsidRDefault="00862FD1" w:rsidP="0081799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Ж.А.</w:t>
            </w:r>
          </w:p>
        </w:tc>
        <w:tc>
          <w:tcPr>
            <w:tcW w:w="567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53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862FD1" w:rsidRPr="00C84996" w:rsidRDefault="0078451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56" w:type="dxa"/>
            <w:vAlign w:val="center"/>
          </w:tcPr>
          <w:p w:rsidR="00862FD1" w:rsidRPr="00C84996" w:rsidRDefault="0078451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862FD1" w:rsidRPr="00C84996" w:rsidTr="003C6940">
        <w:trPr>
          <w:jc w:val="center"/>
        </w:trPr>
        <w:tc>
          <w:tcPr>
            <w:tcW w:w="1374" w:type="dxa"/>
          </w:tcPr>
          <w:p w:rsidR="00862FD1" w:rsidRPr="00C84996" w:rsidRDefault="00862FD1" w:rsidP="00862FD1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 б / 29</w:t>
            </w:r>
          </w:p>
        </w:tc>
        <w:tc>
          <w:tcPr>
            <w:tcW w:w="602" w:type="dxa"/>
          </w:tcPr>
          <w:p w:rsidR="00862FD1" w:rsidRPr="00C84996" w:rsidRDefault="00862FD1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65" w:type="dxa"/>
          </w:tcPr>
          <w:p w:rsidR="00862FD1" w:rsidRPr="00C84996" w:rsidRDefault="00862FD1" w:rsidP="0081799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З.В.</w:t>
            </w:r>
          </w:p>
        </w:tc>
        <w:tc>
          <w:tcPr>
            <w:tcW w:w="567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53" w:type="dxa"/>
            <w:vAlign w:val="center"/>
          </w:tcPr>
          <w:p w:rsidR="00862FD1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862FD1" w:rsidRPr="00C84996" w:rsidRDefault="0078451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862FD1" w:rsidRPr="00C84996" w:rsidRDefault="0078451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3,6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53" w:type="dxa"/>
            <w:vAlign w:val="center"/>
          </w:tcPr>
          <w:p w:rsidR="003C6940" w:rsidRPr="00C84996" w:rsidRDefault="00862FD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3C6940" w:rsidRPr="00C84996" w:rsidRDefault="0078451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56" w:type="dxa"/>
            <w:vAlign w:val="center"/>
          </w:tcPr>
          <w:p w:rsidR="003C6940" w:rsidRPr="00C84996" w:rsidRDefault="00784511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3,65</w:t>
            </w:r>
          </w:p>
        </w:tc>
      </w:tr>
    </w:tbl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02CFF5" wp14:editId="49F0B468">
            <wp:extent cx="5486400" cy="3200400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Русский язык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русскому языку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DF2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(8</w:t>
      </w:r>
      <w:r w:rsidR="00DF2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% уч.).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DF2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 балл – </w:t>
      </w:r>
      <w:r w:rsidR="00DF2A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23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CF10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обучающийся), минимальный балл – </w:t>
      </w:r>
      <w:r w:rsidR="00DF2A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(1 </w:t>
      </w:r>
      <w:proofErr w:type="gramStart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обучающихся</w:t>
      </w:r>
      <w:proofErr w:type="gramEnd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Таблица соответствия аттестационных и текущих отметок</w:t>
      </w: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rPr>
          <w:trHeight w:val="340"/>
        </w:trPr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CF10C1" w:rsidP="00CF10C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3C6940" w:rsidRPr="00C84996" w:rsidRDefault="00CF10C1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CF10C1" w:rsidP="00CF10C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191" w:type="dxa"/>
          </w:tcPr>
          <w:p w:rsidR="003C6940" w:rsidRPr="00C84996" w:rsidRDefault="00CF10C1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CF10C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CF10C1" w:rsidP="00CF10C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191" w:type="dxa"/>
          </w:tcPr>
          <w:p w:rsidR="003C6940" w:rsidRPr="00C84996" w:rsidRDefault="003C6940" w:rsidP="00CF10C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Выводы и рекомендации: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 xml:space="preserve">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 Проанализировать совместно с обучающимися выполнение предложенных двух вариантов работы по русскому языку и провести работу над ошибками; продумать работу с различными источниками информации; для анализа отбирать тексты разных стилей, родов и жанров; формировать умения находить, обрабатывать и оценивать информацию текста; методика работы с текстом должна быть дополнена его маркировкой, работой со структурными частями текста, </w:t>
      </w:r>
      <w:r w:rsidRPr="00C84996">
        <w:rPr>
          <w:color w:val="000000" w:themeColor="text1"/>
        </w:rPr>
        <w:lastRenderedPageBreak/>
        <w:t>сопоставлением информации текста с информацией другого текста, иллюстрации, репродукции картины, таблицы, диаграммы.</w:t>
      </w:r>
    </w:p>
    <w:p w:rsidR="003C6940" w:rsidRPr="00C84996" w:rsidRDefault="003C6940" w:rsidP="003C6940">
      <w:pPr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Математика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математике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362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(8</w:t>
      </w:r>
      <w:r w:rsidR="00362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</w:t>
      </w:r>
      <w:r w:rsidR="00362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62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 балл–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625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набрал</w:t>
      </w:r>
      <w:r w:rsidR="00362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</w:t>
      </w:r>
      <w:r w:rsidR="00362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FA10476" wp14:editId="1F3506F9">
            <wp:extent cx="5362575" cy="2990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915A53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3C6940" w:rsidRPr="00C84996" w:rsidRDefault="00915A53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915A53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C6940" w:rsidRPr="00C84996" w:rsidRDefault="00915A53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C6940" w:rsidRPr="00C84996" w:rsidRDefault="003C6940" w:rsidP="003C694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Выводы и рекомендации: </w:t>
      </w:r>
    </w:p>
    <w:p w:rsidR="003C6940" w:rsidRPr="00C84996" w:rsidRDefault="003C6940" w:rsidP="003C6940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Анализ результатов выполнения ВПР позволил выделить несколько недостатков в подготовке выпускников начальной школы по математике. Недостаточно высокий процент выполнения зафиксирован по заданиям, направленных на оценку следующих планируемых результатов: умение решать текстовые задачи; овладение основами логического и алгоритмического мышления.  Учителям начальной школы следует включать в работу следующие пункты: взять на особый контроль формирование умений решать задачи; отрабатывать вычислительные навыки в заданиях на уроках и дома в игровой форме, при участии в онлайн олимпиадах; обратить особое внимание на решение задач с основами логического и алгоритмического мышления; 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3C6940" w:rsidRPr="00C84996" w:rsidRDefault="003C6940" w:rsidP="003C6940">
      <w:pPr>
        <w:pStyle w:val="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 w:rsidRPr="00C84996">
        <w:rPr>
          <w:bCs w:val="0"/>
          <w:color w:val="000000" w:themeColor="text1"/>
          <w:sz w:val="24"/>
          <w:szCs w:val="24"/>
          <w:u w:val="single"/>
        </w:rPr>
        <w:t>Окружающий мир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окружающему миру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915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человека.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окружающему миру содержит 10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работу-32.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7B10A5F0" wp14:editId="48BAD954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4B44D1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3C6940" w:rsidRPr="00C84996" w:rsidRDefault="004B44D1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3C6940" w:rsidRPr="00C84996" w:rsidRDefault="004B44D1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4B44D1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Выводы и р</w:t>
      </w: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екомендации</w:t>
      </w: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3C6940" w:rsidRPr="00C84996" w:rsidRDefault="003C6940" w:rsidP="003C6940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здоровьесберегающего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уважительного отношения к родному краю.</w:t>
      </w:r>
    </w:p>
    <w:p w:rsidR="003C6940" w:rsidRPr="00C84996" w:rsidRDefault="003C6940" w:rsidP="003C6940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знаково­символических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я решения задач; понимать информацию, представленную разными способами: словесно, в виде таблицы, схемы.</w:t>
      </w:r>
    </w:p>
    <w:p w:rsidR="003C6940" w:rsidRPr="00C84996" w:rsidRDefault="003C6940" w:rsidP="003C6940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3C6940" w:rsidRPr="00C84996" w:rsidRDefault="003C6940" w:rsidP="003C6940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3C6940" w:rsidRPr="00C84996" w:rsidRDefault="003C6940" w:rsidP="003C6940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освоению программы.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b/>
          <w:color w:val="000000" w:themeColor="text1"/>
          <w:u w:val="single"/>
        </w:rPr>
        <w:t>Общие выводы:</w:t>
      </w:r>
      <w:r w:rsidRPr="00C84996">
        <w:rPr>
          <w:color w:val="000000" w:themeColor="text1"/>
        </w:rPr>
        <w:t xml:space="preserve"> для улучшения качества образования в 4-го класса необходимо учесть следующие рекомендации: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- рассмотреть результаты ВПР на заседании ШМО;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Отрабатывать навыки таких умений, как: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- на уроках окружающего мира уделять внимание заданиям, требующим логических рассуждений; </w:t>
      </w:r>
    </w:p>
    <w:p w:rsidR="003C6940" w:rsidRPr="00C84996" w:rsidRDefault="003C6940" w:rsidP="003C6940">
      <w:pPr>
        <w:pStyle w:val="Default"/>
        <w:spacing w:line="276" w:lineRule="auto"/>
        <w:jc w:val="both"/>
        <w:rPr>
          <w:color w:val="000000" w:themeColor="text1"/>
        </w:rPr>
      </w:pPr>
      <w:r w:rsidRPr="00C84996">
        <w:rPr>
          <w:color w:val="000000" w:themeColor="text1"/>
        </w:rPr>
        <w:t xml:space="preserve">- проводить практические и лабораторные работы (несложные исследования, эксперименты); </w:t>
      </w:r>
    </w:p>
    <w:p w:rsidR="003C6940" w:rsidRPr="00C84996" w:rsidRDefault="003C6940" w:rsidP="003C69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научить учеников умению работать (анализировать, классифицировать по признакам, обобщать) по готовой модели.</w:t>
      </w:r>
    </w:p>
    <w:p w:rsidR="003C6940" w:rsidRPr="00C84996" w:rsidRDefault="003C6940" w:rsidP="003C69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Анализ ВПР в 5 классе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134"/>
        <w:gridCol w:w="841"/>
        <w:gridCol w:w="850"/>
        <w:gridCol w:w="1156"/>
      </w:tblGrid>
      <w:tr w:rsidR="003C6940" w:rsidRPr="00C84996" w:rsidTr="003C6940">
        <w:trPr>
          <w:trHeight w:val="345"/>
          <w:jc w:val="center"/>
        </w:trPr>
        <w:tc>
          <w:tcPr>
            <w:tcW w:w="1374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Выполнение на</w:t>
            </w: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134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успеваемости</w:t>
            </w:r>
          </w:p>
        </w:tc>
        <w:tc>
          <w:tcPr>
            <w:tcW w:w="841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Средняя оценка</w:t>
            </w: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374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81799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 w:rsidR="0081799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3C6940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65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 С.</w:t>
            </w:r>
          </w:p>
        </w:tc>
        <w:tc>
          <w:tcPr>
            <w:tcW w:w="567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81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C6940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41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C6940" w:rsidRPr="00C84996" w:rsidRDefault="0081799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56" w:type="dxa"/>
          </w:tcPr>
          <w:p w:rsidR="003C6940" w:rsidRPr="00C84996" w:rsidRDefault="003C6940" w:rsidP="0081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7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799B" w:rsidRPr="00C84996" w:rsidTr="003C6940">
        <w:trPr>
          <w:jc w:val="center"/>
        </w:trPr>
        <w:tc>
          <w:tcPr>
            <w:tcW w:w="1374" w:type="dxa"/>
          </w:tcPr>
          <w:p w:rsidR="0081799B" w:rsidRPr="00C84996" w:rsidRDefault="0081799B" w:rsidP="0081799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</w:t>
            </w: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02" w:type="dxa"/>
          </w:tcPr>
          <w:p w:rsidR="0081799B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65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Качмазова А.В.</w:t>
            </w:r>
          </w:p>
        </w:tc>
        <w:tc>
          <w:tcPr>
            <w:tcW w:w="567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1799B" w:rsidRPr="00C84996" w:rsidRDefault="0081799B" w:rsidP="0081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799B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41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1799B" w:rsidRPr="00C84996" w:rsidRDefault="0081799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56" w:type="dxa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6940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C6940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C6940" w:rsidRPr="00C84996" w:rsidRDefault="0081799B" w:rsidP="0081799B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3C6940" w:rsidRPr="00C84996" w:rsidRDefault="0081799B" w:rsidP="003C694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93,5</w:t>
            </w:r>
          </w:p>
        </w:tc>
        <w:tc>
          <w:tcPr>
            <w:tcW w:w="841" w:type="dxa"/>
            <w:vAlign w:val="bottom"/>
          </w:tcPr>
          <w:p w:rsidR="003C6940" w:rsidRPr="00C84996" w:rsidRDefault="0081799B" w:rsidP="003C694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bottom"/>
          </w:tcPr>
          <w:p w:rsidR="003C6940" w:rsidRPr="00C84996" w:rsidRDefault="0081799B" w:rsidP="0081799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56" w:type="dxa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7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81799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 w:rsidR="0081799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3C6940" w:rsidRPr="00C84996" w:rsidRDefault="003C6940" w:rsidP="0081799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81799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65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Харебова</w:t>
            </w:r>
            <w:proofErr w:type="spellEnd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567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41" w:type="dxa"/>
          </w:tcPr>
          <w:p w:rsidR="003C6940" w:rsidRPr="00C84996" w:rsidRDefault="000C54D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C6940" w:rsidRPr="00C84996" w:rsidRDefault="000C54D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56" w:type="dxa"/>
          </w:tcPr>
          <w:p w:rsidR="003C6940" w:rsidRPr="00C84996" w:rsidRDefault="003C6940" w:rsidP="000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54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799B" w:rsidRPr="00C84996" w:rsidTr="003C6940">
        <w:trPr>
          <w:jc w:val="center"/>
        </w:trPr>
        <w:tc>
          <w:tcPr>
            <w:tcW w:w="1374" w:type="dxa"/>
          </w:tcPr>
          <w:p w:rsidR="0081799B" w:rsidRPr="00C84996" w:rsidRDefault="0081799B" w:rsidP="0081799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  / 16</w:t>
            </w:r>
          </w:p>
        </w:tc>
        <w:tc>
          <w:tcPr>
            <w:tcW w:w="602" w:type="dxa"/>
          </w:tcPr>
          <w:p w:rsidR="0081799B" w:rsidRPr="00C84996" w:rsidRDefault="0081799B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65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Чибирова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567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1799B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1799B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41" w:type="dxa"/>
          </w:tcPr>
          <w:p w:rsidR="0081799B" w:rsidRPr="00C84996" w:rsidRDefault="000C54D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81799B" w:rsidRPr="00C84996" w:rsidRDefault="000C54D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56" w:type="dxa"/>
          </w:tcPr>
          <w:p w:rsidR="0081799B" w:rsidRPr="00C84996" w:rsidRDefault="000C54D4" w:rsidP="003C6940">
            <w:pP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3,4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81799B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C6940" w:rsidRPr="00C84996" w:rsidRDefault="0081799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6940" w:rsidRPr="00C84996" w:rsidRDefault="0081799B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93,5</w:t>
            </w:r>
          </w:p>
        </w:tc>
        <w:tc>
          <w:tcPr>
            <w:tcW w:w="841" w:type="dxa"/>
          </w:tcPr>
          <w:p w:rsidR="003C6940" w:rsidRPr="00C84996" w:rsidRDefault="000C54D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850" w:type="dxa"/>
          </w:tcPr>
          <w:p w:rsidR="003C6940" w:rsidRPr="00C84996" w:rsidRDefault="000C54D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56" w:type="dxa"/>
          </w:tcPr>
          <w:p w:rsidR="003C6940" w:rsidRPr="00C84996" w:rsidRDefault="003C6940" w:rsidP="000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54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0C54D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 w:rsidR="000C54D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3C6940" w:rsidRPr="00C84996" w:rsidRDefault="000C54D4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3C6940" w:rsidRPr="00C84996" w:rsidRDefault="000C54D4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Битарова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Л.Б.</w:t>
            </w:r>
          </w:p>
        </w:tc>
        <w:tc>
          <w:tcPr>
            <w:tcW w:w="567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41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0C54D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0C54D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</w:tr>
      <w:tr w:rsidR="000C54D4" w:rsidRPr="00C84996" w:rsidTr="003C6940">
        <w:trPr>
          <w:jc w:val="center"/>
        </w:trPr>
        <w:tc>
          <w:tcPr>
            <w:tcW w:w="1374" w:type="dxa"/>
          </w:tcPr>
          <w:p w:rsidR="000C54D4" w:rsidRPr="00C84996" w:rsidRDefault="000C54D4" w:rsidP="000C54D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</w:t>
            </w: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02" w:type="dxa"/>
          </w:tcPr>
          <w:p w:rsidR="000C54D4" w:rsidRPr="00C84996" w:rsidRDefault="000C54D4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65" w:type="dxa"/>
          </w:tcPr>
          <w:p w:rsidR="000C54D4" w:rsidRPr="00C84996" w:rsidRDefault="000C54D4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Дзасохова В.А.</w:t>
            </w:r>
          </w:p>
        </w:tc>
        <w:tc>
          <w:tcPr>
            <w:tcW w:w="567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41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50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56" w:type="dxa"/>
            <w:vAlign w:val="center"/>
          </w:tcPr>
          <w:p w:rsidR="000C54D4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3,6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02" w:type="dxa"/>
          </w:tcPr>
          <w:p w:rsidR="003C6940" w:rsidRPr="00C84996" w:rsidRDefault="000C54D4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C6940" w:rsidRPr="00C84996" w:rsidRDefault="000C54D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6940" w:rsidRPr="00C84996" w:rsidRDefault="000C54D4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41" w:type="dxa"/>
          </w:tcPr>
          <w:p w:rsidR="003C6940" w:rsidRPr="00C84996" w:rsidRDefault="000C54D4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3C6940" w:rsidRPr="00C84996" w:rsidRDefault="000C54D4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56" w:type="dxa"/>
          </w:tcPr>
          <w:p w:rsidR="003C6940" w:rsidRPr="00C84996" w:rsidRDefault="003C6940" w:rsidP="000C54D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0C54D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Биология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E44C8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5а  / </w:t>
            </w:r>
            <w:r w:rsidR="00E44C89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3C6940" w:rsidRPr="00C84996" w:rsidRDefault="00E44C89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Джикаева</w:t>
            </w:r>
            <w:proofErr w:type="spell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С.Ш.</w:t>
            </w:r>
          </w:p>
        </w:tc>
        <w:tc>
          <w:tcPr>
            <w:tcW w:w="567" w:type="dxa"/>
            <w:vAlign w:val="center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C6940" w:rsidRPr="00C84996" w:rsidRDefault="00E44C89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E44C8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E44C89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</w:tr>
      <w:tr w:rsidR="000C54D4" w:rsidRPr="00C84996" w:rsidTr="003C6940">
        <w:trPr>
          <w:jc w:val="center"/>
        </w:trPr>
        <w:tc>
          <w:tcPr>
            <w:tcW w:w="1374" w:type="dxa"/>
          </w:tcPr>
          <w:p w:rsidR="000C54D4" w:rsidRPr="00C84996" w:rsidRDefault="000C54D4" w:rsidP="00E44C8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</w:t>
            </w: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 / </w:t>
            </w:r>
            <w:r w:rsidR="00E44C89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02" w:type="dxa"/>
          </w:tcPr>
          <w:p w:rsidR="000C54D4" w:rsidRPr="00C84996" w:rsidRDefault="00E44C89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0C54D4" w:rsidRPr="00C84996" w:rsidRDefault="000C54D4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Джикаева</w:t>
            </w:r>
            <w:proofErr w:type="spell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С.Ш.</w:t>
            </w:r>
          </w:p>
        </w:tc>
        <w:tc>
          <w:tcPr>
            <w:tcW w:w="567" w:type="dxa"/>
            <w:vAlign w:val="center"/>
          </w:tcPr>
          <w:p w:rsidR="000C54D4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C54D4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C54D4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C54D4" w:rsidRPr="00C84996" w:rsidRDefault="00E44C8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C54D4" w:rsidRPr="00C84996" w:rsidRDefault="00E44C89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0C54D4" w:rsidRPr="00C84996" w:rsidRDefault="00E44C89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0C54D4" w:rsidRPr="00C84996" w:rsidRDefault="00E44C89" w:rsidP="003C6940">
            <w:pP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156" w:type="dxa"/>
            <w:vAlign w:val="center"/>
          </w:tcPr>
          <w:p w:rsidR="000C54D4" w:rsidRPr="00C84996" w:rsidRDefault="00E44C89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3C6940" w:rsidP="00E44C89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  <w:r w:rsidR="00E44C8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C6940" w:rsidRPr="00C84996" w:rsidRDefault="00E44C89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850" w:type="dxa"/>
          </w:tcPr>
          <w:p w:rsidR="003C6940" w:rsidRPr="00C84996" w:rsidRDefault="00E44C89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6" w:type="dxa"/>
          </w:tcPr>
          <w:p w:rsidR="003C6940" w:rsidRPr="00C84996" w:rsidRDefault="003C6940" w:rsidP="00E44C89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</w:t>
            </w:r>
            <w:r w:rsidR="00E44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</w:tr>
    </w:tbl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Русский язык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русскому языку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E44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 w:rsidR="00E44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% уч.).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E44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5EBBAF0" wp14:editId="0F6F535F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3B68" w:rsidRPr="00C84996" w:rsidTr="00BD3B68">
        <w:tc>
          <w:tcPr>
            <w:tcW w:w="3190" w:type="dxa"/>
          </w:tcPr>
          <w:p w:rsidR="00BD3B68" w:rsidRPr="00C84996" w:rsidRDefault="00BD3B68" w:rsidP="00BD3B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D3B68" w:rsidRPr="00C84996" w:rsidTr="00BD3B68">
        <w:tc>
          <w:tcPr>
            <w:tcW w:w="3190" w:type="dxa"/>
          </w:tcPr>
          <w:p w:rsidR="00BD3B68" w:rsidRPr="00C84996" w:rsidRDefault="00BD3B68" w:rsidP="00BD3B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D3B68" w:rsidRPr="00C84996" w:rsidTr="00BD3B68">
        <w:tc>
          <w:tcPr>
            <w:tcW w:w="3190" w:type="dxa"/>
          </w:tcPr>
          <w:p w:rsidR="00BD3B68" w:rsidRPr="00C84996" w:rsidRDefault="00BD3B68" w:rsidP="00BD3B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91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BD3B68" w:rsidRPr="00C84996" w:rsidTr="00BD3B68">
        <w:tc>
          <w:tcPr>
            <w:tcW w:w="3190" w:type="dxa"/>
          </w:tcPr>
          <w:p w:rsidR="00BD3B68" w:rsidRPr="00C84996" w:rsidRDefault="00BD3B68" w:rsidP="00BD3B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D3B68" w:rsidRPr="00C84996" w:rsidTr="00BD3B68">
        <w:tc>
          <w:tcPr>
            <w:tcW w:w="3190" w:type="dxa"/>
          </w:tcPr>
          <w:p w:rsidR="00BD3B68" w:rsidRPr="00C84996" w:rsidRDefault="00BD3B68" w:rsidP="00BD3B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BD3B68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Выводы и рекомендации: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1.Наиболее успешно выполнены учащимися задания:</w:t>
      </w:r>
    </w:p>
    <w:p w:rsidR="003C6940" w:rsidRPr="00C84996" w:rsidRDefault="003C6940" w:rsidP="003C6940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морфемный разбор слова;</w:t>
      </w:r>
    </w:p>
    <w:p w:rsidR="003C6940" w:rsidRPr="00C84996" w:rsidRDefault="003C6940" w:rsidP="003C6940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фонетический разбор слова;</w:t>
      </w:r>
    </w:p>
    <w:p w:rsidR="003C6940" w:rsidRPr="00C84996" w:rsidRDefault="003C6940" w:rsidP="003C6940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распознавание сложного предложения, объяснение выбора предложения;</w:t>
      </w:r>
    </w:p>
    <w:p w:rsidR="003C6940" w:rsidRPr="00C84996" w:rsidRDefault="003C6940" w:rsidP="003C6940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учебно-языковое умение находить к слову антоним с опорой на указанный в задании контекст</w:t>
      </w:r>
    </w:p>
    <w:p w:rsidR="003C6940" w:rsidRPr="00C84996" w:rsidRDefault="003C6940" w:rsidP="003C6940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учебно-языковое опознавательное умение </w:t>
      </w:r>
      <w:proofErr w:type="gramStart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распознавать конкретное слово по его лексическому значению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Затруднения вызвали задания:</w:t>
      </w:r>
    </w:p>
    <w:p w:rsidR="003C6940" w:rsidRPr="00C84996" w:rsidRDefault="003C6940" w:rsidP="003C6940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нахождение основной мысли текста;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Предполагаемая работа по устранению ошибок: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Отрабатывать умения грамматических разборов в соответствии с критериями ВПР;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Работать над формированием орфографической и пунктуационной зоркости, используя разные виды заданий;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Продолжить отрабатывать навыки смыслового чтения текста.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Продолжить работать с объемной информацией.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Работать над обогащением словарного запаса.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Работать над распознаванием предложений с прямой речью, с обращением, с однородными членами и умением преобразовывать предложения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7.Наряду с предметными умениями формировать регулятивные универсальные учебные действия: адекватно самостоятельно оценивать правильность выполнения действия и вносить необходимые коррективы – осуществлять самоконтроль и познавательные универсальными учебные действия.</w:t>
      </w: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Математика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математике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BD3B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 w:rsidR="00BD3B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88,5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математике содержит 10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BD3B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 балл – </w:t>
      </w:r>
      <w:r w:rsidR="00BD3B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набрал</w:t>
      </w:r>
      <w:r w:rsidR="00BD3B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B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ученика, низкий балл - 4 б набрал 1 ученик. </w:t>
      </w: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A015A02" wp14:editId="30E6EA2D">
            <wp:extent cx="5266944" cy="2691993"/>
            <wp:effectExtent l="0" t="0" r="10160" b="1333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BD3B6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3C6940" w:rsidRPr="00C84996" w:rsidRDefault="00BD3B68" w:rsidP="00BD3B6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C6940"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BD3B6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91" w:type="dxa"/>
          </w:tcPr>
          <w:p w:rsidR="003C6940" w:rsidRPr="00C84996" w:rsidRDefault="00BD3B6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87,1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90" w:type="dxa"/>
          </w:tcPr>
          <w:p w:rsidR="003C6940" w:rsidRPr="00C84996" w:rsidRDefault="00BD3B6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C6940" w:rsidRPr="00C84996" w:rsidRDefault="003C6940" w:rsidP="003C694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Выводы и рекомендации:</w:t>
      </w:r>
    </w:p>
    <w:p w:rsidR="003C6940" w:rsidRPr="00C84996" w:rsidRDefault="003C6940" w:rsidP="003C694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Провести тщательный анализ количественных и качественных результатов ВПР, выявить проблемные вопросы как класса в целом, так и отдельных обучающихся.</w:t>
      </w:r>
    </w:p>
    <w:p w:rsidR="003C6940" w:rsidRPr="00C84996" w:rsidRDefault="003C6940" w:rsidP="003C694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Спланировать индивидуальную, коррекционную работу.</w:t>
      </w:r>
    </w:p>
    <w:p w:rsidR="003C6940" w:rsidRPr="00C84996" w:rsidRDefault="003C6940" w:rsidP="003C694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 w:rsidRPr="00C84996">
        <w:rPr>
          <w:bCs w:val="0"/>
          <w:color w:val="000000" w:themeColor="text1"/>
          <w:sz w:val="24"/>
          <w:szCs w:val="24"/>
          <w:u w:val="single"/>
        </w:rPr>
        <w:t>История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истории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выполняли 2</w:t>
      </w:r>
      <w:r w:rsidR="009071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(83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%) </w:t>
      </w:r>
      <w:proofErr w:type="gramStart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истории содержит </w:t>
      </w:r>
      <w:r w:rsidR="009071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работу-1</w:t>
      </w:r>
      <w:r w:rsidR="00793E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1</w:t>
      </w:r>
      <w:r w:rsidR="00793E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набрали 1ученик, низкий балл – </w:t>
      </w:r>
      <w:r w:rsidR="00793E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</w:t>
      </w:r>
      <w:r w:rsidR="009071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616E952F" wp14:editId="6A5E0875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3C6940" w:rsidRPr="00C84996" w:rsidRDefault="009071F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9071F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3C6940" w:rsidRPr="00C84996" w:rsidRDefault="009071F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9071F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9"/>
        <w:spacing w:before="0" w:beforeAutospacing="0" w:after="150" w:afterAutospacing="0"/>
        <w:rPr>
          <w:b/>
          <w:bCs/>
          <w:color w:val="000000" w:themeColor="text1"/>
        </w:rPr>
      </w:pPr>
      <w:r w:rsidRPr="00C84996">
        <w:rPr>
          <w:b/>
          <w:bCs/>
          <w:color w:val="000000" w:themeColor="text1"/>
        </w:rPr>
        <w:t>Выводы и рекомендации: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 xml:space="preserve"> Участие в ВПР по истории в 5 классе выявило удовлетворительные результаты. Все обучающиеся 5 класса достигли базового уровня подготовки.   Результаты </w:t>
      </w:r>
      <w:proofErr w:type="gramStart"/>
      <w:r w:rsidRPr="00C84996">
        <w:rPr>
          <w:color w:val="000000" w:themeColor="text1"/>
        </w:rPr>
        <w:t>проведенной</w:t>
      </w:r>
      <w:proofErr w:type="gramEnd"/>
      <w:r w:rsidRPr="00C84996">
        <w:rPr>
          <w:color w:val="000000" w:themeColor="text1"/>
        </w:rPr>
        <w:t xml:space="preserve"> ВПР указывают на необходимость дифференцированного подхода в процессе обучения</w:t>
      </w:r>
      <w:r w:rsidR="009071F9">
        <w:rPr>
          <w:color w:val="000000" w:themeColor="text1"/>
        </w:rPr>
        <w:t>.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b/>
          <w:bCs/>
          <w:color w:val="000000" w:themeColor="text1"/>
        </w:rPr>
        <w:lastRenderedPageBreak/>
        <w:t>Пути решения: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 xml:space="preserve">1.Включать в работу с </w:t>
      </w:r>
      <w:proofErr w:type="gramStart"/>
      <w:r w:rsidRPr="00C84996">
        <w:rPr>
          <w:color w:val="000000" w:themeColor="text1"/>
        </w:rPr>
        <w:t>обучающимися</w:t>
      </w:r>
      <w:proofErr w:type="gramEnd"/>
      <w:r w:rsidRPr="00C84996">
        <w:rPr>
          <w:color w:val="000000" w:themeColor="text1"/>
        </w:rPr>
        <w:t xml:space="preserve">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2. Совершенствовать и систематически работать с иллюстративным материалом на соотнесение;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3. Постоянно работать с терминологией, учить объяснять её;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 xml:space="preserve">4. Учить </w:t>
      </w:r>
      <w:proofErr w:type="gramStart"/>
      <w:r w:rsidRPr="00C84996">
        <w:rPr>
          <w:color w:val="000000" w:themeColor="text1"/>
        </w:rPr>
        <w:t>письменно</w:t>
      </w:r>
      <w:proofErr w:type="gramEnd"/>
      <w:r w:rsidRPr="00C84996">
        <w:rPr>
          <w:color w:val="000000" w:themeColor="text1"/>
        </w:rPr>
        <w:t xml:space="preserve"> описывать историческое событие;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5. Больше внимания уделять на каждом уроке работе с историческими картами;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6. Учить формулировать положения, содержащие причинно-следственные связи.</w:t>
      </w:r>
    </w:p>
    <w:p w:rsidR="003C6940" w:rsidRPr="00C84996" w:rsidRDefault="003C6940" w:rsidP="003C6940">
      <w:pPr>
        <w:pStyle w:val="a9"/>
        <w:spacing w:before="0" w:beforeAutospacing="0" w:after="0" w:afterAutospacing="0"/>
        <w:rPr>
          <w:b/>
          <w:bCs/>
          <w:color w:val="000000" w:themeColor="text1"/>
          <w:u w:val="single"/>
        </w:rPr>
      </w:pPr>
    </w:p>
    <w:p w:rsidR="003C6940" w:rsidRPr="00C84996" w:rsidRDefault="003C694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 w:rsidRPr="00C84996">
        <w:rPr>
          <w:bCs w:val="0"/>
          <w:color w:val="000000" w:themeColor="text1"/>
          <w:sz w:val="24"/>
          <w:szCs w:val="24"/>
          <w:u w:val="single"/>
        </w:rPr>
        <w:t>Биология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биологии 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выполняли 2</w:t>
      </w:r>
      <w:r w:rsidR="009071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071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071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%)человек.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по биологии содержит 1</w:t>
      </w:r>
      <w:r w:rsidR="008F2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– </w:t>
      </w:r>
      <w:r w:rsidR="008F2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43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</w:t>
      </w:r>
      <w:proofErr w:type="gramStart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 </w:t>
      </w:r>
      <w:proofErr w:type="gramEnd"/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 w:rsidR="008F2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  набрал 1 ученик, низкий балл – </w:t>
      </w:r>
      <w:r w:rsidR="008F2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1 ученик. 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57D68742" wp14:editId="5C0FC152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F03465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3C6940" w:rsidRPr="00C84996" w:rsidRDefault="00F03465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3C6940" w:rsidRPr="00C84996" w:rsidRDefault="00F03465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3C6940" w:rsidP="00F0346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03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рекомендации: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1.По результатам анализа спланировать коррекционную работу по устранению выявленных пробелов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2.Оптимизировать текущий контроль образовательных достижений учащихся, используя задания, аналогичные заданиям работы.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3.Формировать у учащихся культуру выполнения заданий (адекватно выполнять инструкции, четко формулировать ответ и организовывать свою деятельность во время работы).</w:t>
      </w:r>
    </w:p>
    <w:p w:rsidR="003C6940" w:rsidRPr="00C84996" w:rsidRDefault="003C6940" w:rsidP="003C69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Анализ ВПР в 6 классе</w:t>
      </w:r>
    </w:p>
    <w:tbl>
      <w:tblPr>
        <w:tblW w:w="10515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3C6940" w:rsidRPr="00C84996" w:rsidTr="003C6940">
        <w:trPr>
          <w:trHeight w:val="345"/>
          <w:jc w:val="center"/>
        </w:trPr>
        <w:tc>
          <w:tcPr>
            <w:tcW w:w="1374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6940" w:rsidRPr="00C84996" w:rsidRDefault="00F03465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gramEnd"/>
            <w:r w:rsidR="003C6940"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2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Средняя оценка</w:t>
            </w: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374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FC507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6а  / </w:t>
            </w:r>
            <w:r w:rsidR="00FC507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02" w:type="dxa"/>
          </w:tcPr>
          <w:p w:rsidR="003C6940" w:rsidRPr="00C84996" w:rsidRDefault="003C6940" w:rsidP="00FC507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C5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65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М.Х.</w:t>
            </w:r>
          </w:p>
        </w:tc>
        <w:tc>
          <w:tcPr>
            <w:tcW w:w="567" w:type="dxa"/>
            <w:vAlign w:val="center"/>
          </w:tcPr>
          <w:p w:rsidR="003C6940" w:rsidRPr="00C84996" w:rsidRDefault="00FC507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FC507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FC507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6940" w:rsidRPr="00C84996" w:rsidRDefault="00C831AB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53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3C6940" w:rsidRPr="00C84996" w:rsidRDefault="00C831A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56" w:type="dxa"/>
          </w:tcPr>
          <w:p w:rsidR="003C6940" w:rsidRPr="00C84996" w:rsidRDefault="003C6940" w:rsidP="00C831A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C8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FC5070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FC507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C6940" w:rsidRPr="00C84996" w:rsidRDefault="00FC507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FC507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FC507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6940" w:rsidRPr="00C84996" w:rsidRDefault="00C831AB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53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3C6940" w:rsidRPr="00C84996" w:rsidRDefault="00C831A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56" w:type="dxa"/>
          </w:tcPr>
          <w:p w:rsidR="003C6940" w:rsidRPr="00C84996" w:rsidRDefault="003C6940" w:rsidP="00C831A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C8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FC507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6а  / </w:t>
            </w:r>
            <w:r w:rsidR="00FC507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02" w:type="dxa"/>
          </w:tcPr>
          <w:p w:rsidR="003C6940" w:rsidRPr="00C84996" w:rsidRDefault="00FC507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65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Харебова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</w:t>
            </w:r>
          </w:p>
        </w:tc>
        <w:tc>
          <w:tcPr>
            <w:tcW w:w="567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6940" w:rsidRPr="00C84996" w:rsidRDefault="00C831AB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753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C6940" w:rsidRPr="00C84996" w:rsidRDefault="00C831A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C831A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 w:rsidR="00C831A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FC507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3C6940" w:rsidRPr="00C84996" w:rsidRDefault="003C6940" w:rsidP="00C831A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753" w:type="dxa"/>
            <w:vAlign w:val="center"/>
          </w:tcPr>
          <w:p w:rsidR="003C6940" w:rsidRPr="00C84996" w:rsidRDefault="00C831A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3C6940" w:rsidRPr="00C84996" w:rsidRDefault="00C831A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C831A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 w:rsidR="00C831A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География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FC507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C507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 / </w:t>
            </w:r>
            <w:r w:rsidR="00FC507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02" w:type="dxa"/>
          </w:tcPr>
          <w:p w:rsidR="003C6940" w:rsidRPr="00C84996" w:rsidRDefault="00FC507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3C6940" w:rsidRPr="00C84996" w:rsidRDefault="00C831AB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Кисиев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Х.Т.</w:t>
            </w:r>
          </w:p>
        </w:tc>
        <w:tc>
          <w:tcPr>
            <w:tcW w:w="567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3C6940" w:rsidRPr="00C84996" w:rsidRDefault="003C6940" w:rsidP="00C8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1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3C6940" w:rsidRPr="00C84996" w:rsidRDefault="003C6940" w:rsidP="00C8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="00C831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C831A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 w:rsidR="00C831A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FC507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3C6940" w:rsidRPr="00C84996" w:rsidRDefault="003C6940" w:rsidP="00C8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1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3C6940" w:rsidRPr="00C84996" w:rsidRDefault="003C6940" w:rsidP="00C8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="00C831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C831A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 w:rsidR="00C831A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FC507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Английский язык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FC507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 w:rsidR="00FC507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02" w:type="dxa"/>
          </w:tcPr>
          <w:p w:rsidR="003C6940" w:rsidRPr="00C84996" w:rsidRDefault="00FC5070" w:rsidP="00FC507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3C6940" w:rsidRPr="00C84996" w:rsidRDefault="00C831AB" w:rsidP="00C831A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Колижук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Л.В</w:t>
            </w:r>
            <w:r w:rsidR="003C6940"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6940" w:rsidRPr="00C84996" w:rsidRDefault="003C6940" w:rsidP="00C8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1A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3C6940" w:rsidRPr="00C84996" w:rsidRDefault="00C831A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C831A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C831A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FC507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  <w:tc>
          <w:tcPr>
            <w:tcW w:w="753" w:type="dxa"/>
          </w:tcPr>
          <w:p w:rsidR="003C6940" w:rsidRPr="00C84996" w:rsidRDefault="00C831AB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3C6940" w:rsidRPr="00C84996" w:rsidRDefault="00C831AB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C831AB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C831A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Русский язык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русскому языку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C83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 w:rsidR="00C83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уч.).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</w:t>
      </w:r>
      <w:r w:rsidR="00C83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25б..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 w:rsidR="00C83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24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proofErr w:type="gramEnd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 обучающийся), минимальный балл- </w:t>
      </w:r>
      <w:r w:rsidR="00C83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C83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обучающи</w:t>
      </w:r>
      <w:r w:rsidR="00C83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х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ся)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5097B3AE" wp14:editId="66D4F4F2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21"/>
        <w:gridCol w:w="3097"/>
      </w:tblGrid>
      <w:tr w:rsidR="003C6940" w:rsidRPr="00C84996" w:rsidTr="003C6940">
        <w:trPr>
          <w:trHeight w:val="340"/>
        </w:trPr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7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D81EF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:rsidR="003C6940" w:rsidRPr="00C84996" w:rsidRDefault="00D81EF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D81EF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97" w:type="dxa"/>
          </w:tcPr>
          <w:p w:rsidR="003C6940" w:rsidRPr="00C84996" w:rsidRDefault="00D81EF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7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D81EF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97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Выводы: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1.Наиболее успешно выполнены учащимися задания: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проводить морфемный анализ слов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Распознавать заданное слово в ряду других на основе сопоставления звукового и буквенного состава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проводить орфоэпический анализ слова; определять место ударного слога.</w:t>
      </w:r>
    </w:p>
    <w:p w:rsidR="003C6940" w:rsidRPr="00C84996" w:rsidRDefault="00D81EF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C6940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Умение распознавать самостоятельные и служебные части речи и их формы в указанном предложении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обосновывать выбор предложения с постановкой тире между подлежащим и сказуемым, выраженными существительными в именительном падеже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2.Затруднения вызвали задания: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анализировать текст с точки зрения его основной мысли, адекватно формулировать основную мысль текста в письменной форме;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информационно перерабатывать прочитанный текст и представлять его в виде плана в письменной форме (составление плана текста)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 на поставленный вопрос.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использовать многозначное слово в другом значении в самостоятельно составленном и оформленном на письме речевом высказывании</w:t>
      </w:r>
    </w:p>
    <w:p w:rsidR="003C6940" w:rsidRPr="00C84996" w:rsidRDefault="003C6940" w:rsidP="003C6940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Для устранения ошибок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 продолжить работу:</w:t>
      </w:r>
    </w:p>
    <w:p w:rsidR="003C6940" w:rsidRPr="00C84996" w:rsidRDefault="003C6940" w:rsidP="003C6940">
      <w:pPr>
        <w:numPr>
          <w:ilvl w:val="1"/>
          <w:numId w:val="22"/>
        </w:num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совершенствованию видов речевой деятельности (чтения, письма), обеспечивающих эффективное овладение разными учебными предметами;</w:t>
      </w:r>
    </w:p>
    <w:p w:rsidR="003C6940" w:rsidRPr="00C84996" w:rsidRDefault="003C6940" w:rsidP="003C6940">
      <w:pPr>
        <w:numPr>
          <w:ilvl w:val="1"/>
          <w:numId w:val="22"/>
        </w:num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овладению основными нормами литературного языка;</w:t>
      </w:r>
    </w:p>
    <w:p w:rsidR="003C6940" w:rsidRPr="00C84996" w:rsidRDefault="003C6940" w:rsidP="003C6940">
      <w:pPr>
        <w:numPr>
          <w:ilvl w:val="1"/>
          <w:numId w:val="22"/>
        </w:num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3C6940" w:rsidRPr="00C84996" w:rsidRDefault="003C6940" w:rsidP="003C6940">
      <w:pPr>
        <w:numPr>
          <w:ilvl w:val="0"/>
          <w:numId w:val="23"/>
        </w:num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заданиям на формирование соответствующих планируемых результатов с теми умениями и видами деятельности, которые по результатам ВПР были выявлены как проблемные;</w:t>
      </w:r>
    </w:p>
    <w:p w:rsidR="003C6940" w:rsidRPr="00C84996" w:rsidRDefault="003C6940" w:rsidP="003C6940">
      <w:pPr>
        <w:numPr>
          <w:ilvl w:val="0"/>
          <w:numId w:val="23"/>
        </w:num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усилить работу по лексике (фразеологизмы, антонимы и синонимы).</w:t>
      </w:r>
    </w:p>
    <w:p w:rsidR="003C6940" w:rsidRPr="00C84996" w:rsidRDefault="003C6940" w:rsidP="003C6940">
      <w:pPr>
        <w:numPr>
          <w:ilvl w:val="0"/>
          <w:numId w:val="23"/>
        </w:num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развитию речи обучающихся, связанной с ориентированием в содержании текста, пониманием его целостного смысла, нахождением в тексте требуемой информации, подтверждением выдвинутых тезисов  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учётом норм построения предложения и словоупотребления.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Математика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математике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D81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человека (8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8%)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по математике содержит 1</w:t>
      </w:r>
      <w:r w:rsidR="00D81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работу- </w:t>
      </w:r>
      <w:r w:rsidR="00D81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 балл – </w:t>
      </w:r>
      <w:r w:rsidR="00D81E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набрал</w:t>
      </w:r>
      <w:r w:rsidR="00D81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</w:t>
      </w:r>
      <w:r w:rsidR="00D81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- </w:t>
      </w:r>
      <w:r w:rsidR="00D81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набрали 2 ученика.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72AFB19" wp14:editId="16EFA934">
            <wp:extent cx="5362575" cy="299085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D81EF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3C6940" w:rsidRPr="00C84996" w:rsidRDefault="003C6940" w:rsidP="00D81EF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81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96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</w:tc>
      </w:tr>
      <w:tr w:rsidR="003C6940" w:rsidRPr="00C84996" w:rsidTr="003C6940">
        <w:trPr>
          <w:trHeight w:val="416"/>
        </w:trPr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C6940" w:rsidRPr="00C84996" w:rsidRDefault="003C6940" w:rsidP="003C69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Выводы: </w:t>
      </w:r>
      <w:r w:rsidRPr="00C849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за прошлую четверть, выяснены причины потери знаний, намечены меры по устранению выявленных пробелов.</w:t>
      </w:r>
    </w:p>
    <w:p w:rsidR="003C6940" w:rsidRPr="00C84996" w:rsidRDefault="003C6940" w:rsidP="003C694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3C6940" w:rsidRPr="00C84996" w:rsidRDefault="003C6940" w:rsidP="003C694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низкий уровень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3C6940" w:rsidRPr="00C84996" w:rsidRDefault="003C6940" w:rsidP="003C69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Рекомендации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 6 класса. Разработать индивидуальные маршруты для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отдельных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3C6940" w:rsidRPr="00C84996" w:rsidRDefault="003C694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 w:rsidRPr="00C84996">
        <w:rPr>
          <w:bCs w:val="0"/>
          <w:color w:val="000000" w:themeColor="text1"/>
          <w:sz w:val="24"/>
          <w:szCs w:val="24"/>
          <w:u w:val="single"/>
        </w:rPr>
        <w:t>География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географии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(84%) </w:t>
      </w:r>
      <w:proofErr w:type="gramStart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географии содержит 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</w:p>
    <w:p w:rsidR="003C6940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Высокий  балл – 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набрал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ученик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– 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</w:t>
      </w:r>
      <w:r w:rsidR="00592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набрал 1 ученик. </w:t>
      </w:r>
    </w:p>
    <w:p w:rsidR="00592810" w:rsidRPr="00C84996" w:rsidRDefault="0059281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59281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3887C5EC" wp14:editId="4BC0C247">
            <wp:extent cx="5160397" cy="2687541"/>
            <wp:effectExtent l="0" t="0" r="21590" b="1778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96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59281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Выводы:</w:t>
      </w:r>
    </w:p>
    <w:p w:rsidR="003C6940" w:rsidRPr="00C84996" w:rsidRDefault="003C6940" w:rsidP="003C6940">
      <w:pPr>
        <w:spacing w:after="0" w:line="235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В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дальнейшей работе необходимо:</w:t>
      </w:r>
    </w:p>
    <w:p w:rsidR="003C6940" w:rsidRPr="00C84996" w:rsidRDefault="003C6940" w:rsidP="003C6940">
      <w:pPr>
        <w:spacing w:after="0" w:line="235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39" w:lineRule="auto"/>
        <w:ind w:right="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 Повторить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мы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«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Движение Земли вокруг Солнца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»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«Пояса освещенности»,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«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Многообразие стран мира. Столицы и крупные города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»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«Природные зоны»</w:t>
      </w:r>
    </w:p>
    <w:p w:rsidR="003C6940" w:rsidRPr="00C84996" w:rsidRDefault="003C6940" w:rsidP="003C6940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.    Формировать у ученика умение выявлять роль планетарных явлений в жизни людей на основе проведения простейших вычислений. </w:t>
      </w:r>
    </w:p>
    <w:p w:rsidR="003C6940" w:rsidRPr="00C84996" w:rsidRDefault="003C6940" w:rsidP="003C6940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3.     Усилить работу по определению основных  географических  закономерностей и научить  устанавливать соответствия элементов описания   природных зон, а также узнавать природные зоны по их изображениям.</w:t>
      </w:r>
    </w:p>
    <w:p w:rsidR="003C6940" w:rsidRPr="00C84996" w:rsidRDefault="003C6940" w:rsidP="003C6940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4.     Формировать умение анализировать предложенный текст географического содержания  и  извлекать из него информацию по заданному вопросу.</w:t>
      </w:r>
    </w:p>
    <w:p w:rsidR="003C6940" w:rsidRPr="00C84996" w:rsidRDefault="003C6940" w:rsidP="003C6940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5.      Расширять кругозор,  привлекая  к внеурочной деятельности по географии, к участию в конкурсном и олимпиадном движении.</w:t>
      </w:r>
    </w:p>
    <w:p w:rsidR="003C6940" w:rsidRPr="00C84996" w:rsidRDefault="003C6940" w:rsidP="003C6940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.       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е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индивидуальный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анализ работы.</w:t>
      </w:r>
    </w:p>
    <w:p w:rsidR="003C6940" w:rsidRPr="00C84996" w:rsidRDefault="003C6940" w:rsidP="003C6940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3C6940" w:rsidRPr="00C84996" w:rsidRDefault="0059281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>
        <w:rPr>
          <w:bCs w:val="0"/>
          <w:color w:val="000000" w:themeColor="text1"/>
          <w:sz w:val="24"/>
          <w:szCs w:val="24"/>
          <w:u w:val="single"/>
        </w:rPr>
        <w:t>Английский язык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5928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английскому языку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473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73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%)учеников.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биологии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содержит </w:t>
      </w:r>
      <w:r w:rsidR="00473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работу- 2</w:t>
      </w:r>
      <w:r w:rsidR="00473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Высокий  балл – 21  набрал 1 ученик, низкий балл – </w:t>
      </w:r>
      <w:r w:rsidR="00473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набрали 2 ученика.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03F396AA" wp14:editId="32E7B400">
            <wp:extent cx="5486400" cy="3200400"/>
            <wp:effectExtent l="0" t="0" r="19050" b="1905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50136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6" w:type="dxa"/>
          </w:tcPr>
          <w:p w:rsidR="003C6940" w:rsidRPr="00C84996" w:rsidRDefault="003C6940" w:rsidP="0050136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01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50136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96" w:type="dxa"/>
          </w:tcPr>
          <w:p w:rsidR="003C6940" w:rsidRPr="00C84996" w:rsidRDefault="0050136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50136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Выводы: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2E0A" w:rsidRPr="00C84996" w:rsidRDefault="003C6940" w:rsidP="00E72E0A">
      <w:pPr>
        <w:spacing w:after="0" w:line="235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Выводы: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5013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удирование</w:t>
      </w:r>
      <w:proofErr w:type="spellEnd"/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пониманием запрашиваемой информации в прослушанном тексте оказалось достаточно сложным для учеников 6 класса. </w:t>
      </w:r>
      <w:r w:rsidR="00E72E0A"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В</w:t>
      </w:r>
      <w:r w:rsidR="00E72E0A" w:rsidRPr="00C84996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  <w:u w:val="single"/>
        </w:rPr>
        <w:t xml:space="preserve"> </w:t>
      </w:r>
      <w:r w:rsidR="00E72E0A"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дальнейшей работе необходимо</w:t>
      </w:r>
      <w:r w:rsidR="00E72E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уделить внимание</w:t>
      </w:r>
      <w:r w:rsidR="00E72E0A"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50136C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36C" w:rsidRPr="0050136C" w:rsidRDefault="00E72E0A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ч</w:t>
      </w:r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тению с пониманием запрашиваемой информации </w:t>
      </w:r>
    </w:p>
    <w:p w:rsidR="0050136C" w:rsidRPr="0050136C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E0A" w:rsidRDefault="00E72E0A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оперирования языковыми средствами коммуникативно значимом </w:t>
      </w:r>
      <w:proofErr w:type="gramStart"/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контексте</w:t>
      </w:r>
      <w:proofErr w:type="gramEnd"/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: грамматические формы</w:t>
      </w:r>
    </w:p>
    <w:p w:rsidR="0050136C" w:rsidRPr="0050136C" w:rsidRDefault="00E72E0A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определению</w:t>
      </w:r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местоимения или степени сравнения прилагательных.</w:t>
      </w:r>
    </w:p>
    <w:p w:rsidR="0050136C" w:rsidRPr="0050136C" w:rsidRDefault="00E72E0A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0136C"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написанию сообщения личного характера </w:t>
      </w:r>
    </w:p>
    <w:p w:rsidR="00E72E0A" w:rsidRDefault="00E72E0A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36C" w:rsidRPr="0050136C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План коррекционной работы:</w:t>
      </w:r>
    </w:p>
    <w:p w:rsidR="0050136C" w:rsidRPr="0050136C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36C" w:rsidRPr="0050136C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Учесть характер допущенных ошибок;</w:t>
      </w:r>
    </w:p>
    <w:p w:rsidR="0050136C" w:rsidRPr="0050136C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работу на закрепление тем: временные формы глагола, формы местоимений, имена существительные единственного и множественного числа;</w:t>
      </w:r>
    </w:p>
    <w:p w:rsidR="0050136C" w:rsidRPr="0050136C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работу по развитию навыков </w:t>
      </w:r>
      <w:proofErr w:type="spellStart"/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пониманием запрашиваемой информации в прослушанном тексте;</w:t>
      </w:r>
    </w:p>
    <w:p w:rsidR="003C6940" w:rsidRPr="00C84996" w:rsidRDefault="0050136C" w:rsidP="0050136C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 отделять главное от </w:t>
      </w:r>
      <w:proofErr w:type="gramStart"/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>второстепенного</w:t>
      </w:r>
      <w:proofErr w:type="gramEnd"/>
      <w:r w:rsidRPr="0050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игнорировать избыточную информацию.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C6940"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Система мероприятий по устранению и предупреждению выявленных проблем:</w:t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При  дальнейшей подготовке к ВПР уделить  внимание изучению материала по темам и задания,  которые  вызвали затруднения.</w:t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Проводить периодическое повторение ранее изученного материала.</w:t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Провести коррекционную работу с </w:t>
      </w:r>
      <w:proofErr w:type="gramStart"/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обучающимися</w:t>
      </w:r>
      <w:proofErr w:type="gramEnd"/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выявленным типичным ошибкам.</w:t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proofErr w:type="gramStart"/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Провести дополнительную подготовку обучающихся, которые не прошли подготовку к ВПР по причине их отсутствия.</w:t>
      </w:r>
      <w:proofErr w:type="gramEnd"/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Анализ ВПР в 7 классе</w:t>
      </w:r>
    </w:p>
    <w:tbl>
      <w:tblPr>
        <w:tblW w:w="10515" w:type="dxa"/>
        <w:jc w:val="center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063"/>
        <w:gridCol w:w="912"/>
        <w:gridCol w:w="850"/>
        <w:gridCol w:w="1156"/>
      </w:tblGrid>
      <w:tr w:rsidR="003C6940" w:rsidRPr="00C84996" w:rsidTr="003C6940">
        <w:trPr>
          <w:trHeight w:val="345"/>
          <w:jc w:val="center"/>
        </w:trPr>
        <w:tc>
          <w:tcPr>
            <w:tcW w:w="1374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Выполнение на</w:t>
            </w: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63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успеваемости</w:t>
            </w:r>
          </w:p>
        </w:tc>
        <w:tc>
          <w:tcPr>
            <w:tcW w:w="91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Средняя оценка</w:t>
            </w: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374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3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E72E0A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7а  / </w:t>
            </w:r>
            <w:r w:rsidR="00E72E0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3C6940" w:rsidRPr="00C84996" w:rsidRDefault="00E72E0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65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  <w:tc>
          <w:tcPr>
            <w:tcW w:w="567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3C6940" w:rsidRPr="00C84996" w:rsidRDefault="00E72E0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12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3C6940" w:rsidRPr="00C84996" w:rsidRDefault="00E72E0A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56" w:type="dxa"/>
          </w:tcPr>
          <w:p w:rsidR="003C6940" w:rsidRPr="00C84996" w:rsidRDefault="003C6940" w:rsidP="00E72E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E72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E72E0A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7б</w:t>
            </w:r>
            <w:r w:rsidR="00E72E0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/</w:t>
            </w:r>
            <w:r w:rsidR="00E72E0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19</w:t>
            </w:r>
          </w:p>
        </w:tc>
        <w:tc>
          <w:tcPr>
            <w:tcW w:w="602" w:type="dxa"/>
          </w:tcPr>
          <w:p w:rsidR="003C6940" w:rsidRPr="00C84996" w:rsidRDefault="00E72E0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65" w:type="dxa"/>
            <w:vAlign w:val="center"/>
          </w:tcPr>
          <w:p w:rsidR="003C6940" w:rsidRPr="00C84996" w:rsidRDefault="00E72E0A" w:rsidP="00E72E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Качмазова А.В.</w:t>
            </w:r>
          </w:p>
        </w:tc>
        <w:tc>
          <w:tcPr>
            <w:tcW w:w="567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3C6940" w:rsidRPr="00C84996" w:rsidRDefault="00E72E0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12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3C6940" w:rsidRPr="00C84996" w:rsidRDefault="00E72E0A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56" w:type="dxa"/>
          </w:tcPr>
          <w:p w:rsidR="003C6940" w:rsidRPr="00C84996" w:rsidRDefault="003C6940" w:rsidP="00E72E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E72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E72E0A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E72E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72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3C6940" w:rsidRPr="00C84996" w:rsidRDefault="00E72E0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912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3C6940" w:rsidRPr="00C84996" w:rsidRDefault="00E72E0A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56" w:type="dxa"/>
          </w:tcPr>
          <w:p w:rsidR="003C6940" w:rsidRPr="00C84996" w:rsidRDefault="003C6940" w:rsidP="00E72E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E72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E72E0A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7а  / 1</w:t>
            </w:r>
            <w:r w:rsidR="00E72E0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65" w:type="dxa"/>
            <w:vAlign w:val="center"/>
          </w:tcPr>
          <w:p w:rsidR="003C6940" w:rsidRPr="00C84996" w:rsidRDefault="0057116D" w:rsidP="00571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Чибирова</w:t>
            </w:r>
            <w:proofErr w:type="spellEnd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  <w:r w:rsidR="003C6940"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912" w:type="dxa"/>
            <w:vAlign w:val="center"/>
          </w:tcPr>
          <w:p w:rsidR="003C6940" w:rsidRPr="00C84996" w:rsidRDefault="0057116D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3C6940" w:rsidRPr="00C84996" w:rsidRDefault="0057116D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E72E0A" w:rsidP="00E72E0A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7б/19</w:t>
            </w:r>
          </w:p>
        </w:tc>
        <w:tc>
          <w:tcPr>
            <w:tcW w:w="602" w:type="dxa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65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Харебова</w:t>
            </w:r>
            <w:proofErr w:type="spellEnd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М.</w:t>
            </w: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3C6940" w:rsidRPr="00C84996" w:rsidRDefault="0057116D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3C6940" w:rsidRPr="00C84996" w:rsidRDefault="0057116D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3C6940" w:rsidP="0057116D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57116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C6940" w:rsidRPr="00C84996" w:rsidRDefault="00E72E0A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3C6940" w:rsidRPr="00C84996" w:rsidRDefault="0057116D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12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3C6940" w:rsidRPr="00C84996" w:rsidRDefault="0057116D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Биология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</w:t>
            </w: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 / 1</w:t>
            </w:r>
            <w:r w:rsidR="00E72E0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3C6940" w:rsidRPr="00C84996" w:rsidRDefault="003C6940" w:rsidP="0057116D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Джикаева</w:t>
            </w:r>
            <w:proofErr w:type="spell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С. Ш.</w:t>
            </w: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3C6940" w:rsidRPr="00C84996" w:rsidRDefault="003C6940" w:rsidP="0057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3C6940" w:rsidRPr="00C84996" w:rsidRDefault="003C6940" w:rsidP="0057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56" w:type="dxa"/>
            <w:vAlign w:val="center"/>
          </w:tcPr>
          <w:p w:rsidR="003C6940" w:rsidRPr="00C84996" w:rsidRDefault="0057116D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Информатика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7а  / 1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3C6940" w:rsidRPr="00C84996" w:rsidRDefault="0057116D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3C6940" w:rsidRPr="00C84996" w:rsidRDefault="0057116D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обществознание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  / 19</w:t>
            </w:r>
          </w:p>
        </w:tc>
        <w:tc>
          <w:tcPr>
            <w:tcW w:w="602" w:type="dxa"/>
          </w:tcPr>
          <w:p w:rsidR="003C6940" w:rsidRPr="00C84996" w:rsidRDefault="003C6940" w:rsidP="0057116D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Битарова</w:t>
            </w:r>
            <w:proofErr w:type="spellEnd"/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Л. Б.</w:t>
            </w: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7б  / 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65" w:type="dxa"/>
          </w:tcPr>
          <w:p w:rsidR="003C6940" w:rsidRPr="00C84996" w:rsidRDefault="0057116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Дзасохова В.А.</w:t>
            </w: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3C6940" w:rsidRPr="00C84996" w:rsidRDefault="003C6940" w:rsidP="0057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3C6940" w:rsidRPr="00C84996" w:rsidRDefault="003C6940" w:rsidP="0057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3C6940" w:rsidRPr="00C84996" w:rsidRDefault="0057116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57116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5711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3C6940" w:rsidRPr="00C84996" w:rsidRDefault="003C6940" w:rsidP="0057116D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Русский язык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русскому языку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уч.).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 балл – </w:t>
      </w:r>
      <w:r w:rsidR="005002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22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proofErr w:type="gramEnd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 обучающийся), минимальный балл- </w:t>
      </w:r>
      <w:r w:rsidR="005002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(1 обучающийся)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D2F80CA" wp14:editId="426C77F6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21"/>
        <w:gridCol w:w="3097"/>
      </w:tblGrid>
      <w:tr w:rsidR="003C6940" w:rsidRPr="00C84996" w:rsidTr="003C6940">
        <w:trPr>
          <w:trHeight w:val="340"/>
        </w:trPr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7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5002C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3C6940" w:rsidRPr="00C84996" w:rsidRDefault="005002C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5002C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097" w:type="dxa"/>
          </w:tcPr>
          <w:p w:rsidR="003C6940" w:rsidRPr="00C84996" w:rsidRDefault="005002C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7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7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5002C9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097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Выводы: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Наибольшие затруднения вызвали задания: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Умением находить предложение, в котором нужно  поставить тире и обосновать свой ответ.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Умение определять  основную мысль текста.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Умение отвечать на вопрос текста.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Умение определять лексическое значение слова.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Умение объяснять значение пословицы и  объяснение ее значение. 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 Морфологический разбор слова</w:t>
      </w:r>
      <w:proofErr w:type="gramStart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Наименьшие затруднения вызвали задания:</w:t>
      </w:r>
    </w:p>
    <w:p w:rsidR="003C6940" w:rsidRPr="00C84996" w:rsidRDefault="005002C9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3C6940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орфографических норм.  </w:t>
      </w:r>
    </w:p>
    <w:p w:rsidR="003C6940" w:rsidRPr="00C84996" w:rsidRDefault="005002C9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3C6940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Морфемный и словообразовательный разбор слова. 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Постановка  ударения в словах.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 Распознать  какой частью речи является каждое слово в предложении.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 Умение исправлять грамматические  ошибки в предложении.  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Умение находить предложение, в котором нужно ставить одну запятую.</w:t>
      </w:r>
    </w:p>
    <w:p w:rsidR="003C6940" w:rsidRPr="00C84996" w:rsidRDefault="003C6940" w:rsidP="003C69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по устранению пробелов в знаниях учащихся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провести работу над ошибками (фронтальную и индивидуальную).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организовать регулярную устную работу на уроках с целью закрепления вычислительных навыков учащихся;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усилить работу с заданиями, связанными с текстом.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усилить практическую направленность обучения, включая соответствующие задания по теме: «Лексика»;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организовать повторение тем: «Грамматика», «Морфологический разбор»;</w:t>
      </w:r>
    </w:p>
    <w:p w:rsidR="003C6940" w:rsidRPr="00C84996" w:rsidRDefault="003C6940" w:rsidP="003C694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-продолжить работу по развитию логического мышления учащихся,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заданий.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Математика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математике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по математике содержит 1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работу- 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 балл – </w:t>
      </w:r>
      <w:r w:rsidR="005002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23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набрал 1 ученик, низкий балл-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</w:t>
      </w:r>
      <w:r w:rsidR="00500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94590A1" wp14:editId="1CCA2B9C">
            <wp:extent cx="5362575" cy="29908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3119"/>
        <w:gridCol w:w="3093"/>
      </w:tblGrid>
      <w:tr w:rsidR="003C6940" w:rsidRPr="00C84996" w:rsidTr="003C6940">
        <w:tc>
          <w:tcPr>
            <w:tcW w:w="3133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3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33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19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C6940" w:rsidRPr="00C84996" w:rsidTr="003C6940">
        <w:tc>
          <w:tcPr>
            <w:tcW w:w="3133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19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093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3C6940" w:rsidRPr="00C84996" w:rsidTr="003C6940">
        <w:trPr>
          <w:trHeight w:val="416"/>
        </w:trPr>
        <w:tc>
          <w:tcPr>
            <w:tcW w:w="3133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19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3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33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19" w:type="dxa"/>
          </w:tcPr>
          <w:p w:rsidR="003C6940" w:rsidRPr="00C84996" w:rsidRDefault="003C6940" w:rsidP="001B66A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B6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Выводы: 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Наибольшие затруднения вызвали задания: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1.Нахождение значения выражения, содержащего знак модуля.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2.Решение текстовых задач на движение, работу, проценты и задачи практического содержания.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3.Решение логических задач методом рассуждений.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4.Вычислительные ошибки.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Наименьшие затруднения вызвали задания: 1, 2,3, 4, 5, 6, 8.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 и рекомендации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устранению пробелов в знаниях учащихся: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1.Продолжить работу по формированию устойчивых вычислительных навыков у  учащихся.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2.Повторить и обобщить знания учащихся по теме модуль числа.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3. Уделять на уроках больше  времени на развитие логического мышления и решению текстовых задач с построением математических  моделей реальных ситуаций.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4. Усилить теоретическую подготовку учащихся 7 класса.</w:t>
      </w:r>
    </w:p>
    <w:p w:rsidR="003C6940" w:rsidRPr="00C84996" w:rsidRDefault="003C6940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Продолжить работу по повышению уровня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представлений о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внутрипредметных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связях математики с другими предметами.</w:t>
      </w:r>
    </w:p>
    <w:p w:rsidR="003C6940" w:rsidRPr="00C84996" w:rsidRDefault="001B66AC" w:rsidP="003C6940">
      <w:pPr>
        <w:tabs>
          <w:tab w:val="left" w:pos="20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</w:t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обучающихся.</w:t>
      </w:r>
    </w:p>
    <w:p w:rsidR="003C6940" w:rsidRPr="00C84996" w:rsidRDefault="003C694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 w:rsidRPr="00C84996">
        <w:rPr>
          <w:bCs w:val="0"/>
          <w:color w:val="000000" w:themeColor="text1"/>
          <w:sz w:val="24"/>
          <w:szCs w:val="24"/>
          <w:u w:val="single"/>
        </w:rPr>
        <w:t>Биология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биологии выполняли 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 человек.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по биологии содержит 1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Pr="001B66AC" w:rsidRDefault="003C6940" w:rsidP="001B66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набрал 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ученик, низкий балл – 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 б набрал - 1 ученик. 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32617BA9" wp14:editId="60D1DBA2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96" w:type="dxa"/>
          </w:tcPr>
          <w:p w:rsidR="003C6940" w:rsidRPr="00C84996" w:rsidRDefault="001B66A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87,5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3C6940" w:rsidP="001B66A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B6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Выводы:</w:t>
      </w: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Наибольшие затруднения вызвали задания:    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проверка узнавания по изображенным представителям систематических групп растений, грибов, бактерии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проверка умений проводить сравнение биологических признаков таксонов на предмет их морфологических  различий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Проверка умений обосновывать применения  биологических знаков и символов при определении систематического  положения растении.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-.Проверка умений классифицировать изображенные растения, грибы, бактерии по разным основаниям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Наименьшие затруднения вызвали задания</w:t>
      </w:r>
    </w:p>
    <w:p w:rsidR="003C6940" w:rsidRPr="00C84996" w:rsidRDefault="003C6940" w:rsidP="003C69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Контролирует умение проводить таксономическое описание цветковых растений.</w:t>
      </w:r>
    </w:p>
    <w:p w:rsidR="003C6940" w:rsidRPr="00C84996" w:rsidRDefault="003C6940" w:rsidP="003C69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Проверяет умение читать и понимать текст биол. содержания, используя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этого , недостающие термины и понятия, представленные в перечне. Контролирует знание типичных представителей ца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рств гр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ибов растений</w:t>
      </w:r>
    </w:p>
    <w:p w:rsidR="003C6940" w:rsidRPr="00C84996" w:rsidRDefault="001B66AC" w:rsidP="003C69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-</w:t>
      </w:r>
      <w:r w:rsidR="003C6940"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Контролирует умение оценивать биол. информацию на предмет ее достоверности.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Проверяет умение проводить сравнение биологических признаков таксонов на предмет их морфологических 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различии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 по преодолению пробелов по предмету «Биология»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2. Спланировать индивидуальную коррекционную работу.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4.Прорабатывать материал, который традиционно вызывает затруднения.</w:t>
      </w:r>
    </w:p>
    <w:p w:rsidR="003C6940" w:rsidRPr="00C84996" w:rsidRDefault="003C6940" w:rsidP="003C69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обучающихся.</w:t>
      </w:r>
    </w:p>
    <w:p w:rsidR="003C6940" w:rsidRPr="00C84996" w:rsidRDefault="001B66AC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>
        <w:rPr>
          <w:bCs w:val="0"/>
          <w:color w:val="000000" w:themeColor="text1"/>
          <w:sz w:val="24"/>
          <w:szCs w:val="24"/>
          <w:u w:val="single"/>
        </w:rPr>
        <w:t>информатика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1B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информатике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выполняли 15 человек.</w:t>
      </w:r>
    </w:p>
    <w:p w:rsidR="003C6940" w:rsidRPr="00C84996" w:rsidRDefault="001B66AC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</w:t>
      </w:r>
      <w:r w:rsidR="003C6940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содержит </w:t>
      </w:r>
      <w:r w:rsidR="00391A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3C6940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391A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Pr="00391A52" w:rsidRDefault="003C6940" w:rsidP="00391A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 w:rsidR="00391A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18  набрал 1 ученик. 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3D4F052D" wp14:editId="1B8672DB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391A52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3C6940" w:rsidRPr="00C84996" w:rsidRDefault="00391A52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391A52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96" w:type="dxa"/>
          </w:tcPr>
          <w:p w:rsidR="003C6940" w:rsidRPr="00C84996" w:rsidRDefault="00391A52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Выводы и рекомендации:</w:t>
      </w:r>
    </w:p>
    <w:p w:rsidR="00391A52" w:rsidRPr="00391A52" w:rsidRDefault="00391A52" w:rsidP="00B6259D">
      <w:pPr>
        <w:spacing w:before="60" w:after="0" w:line="232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анализа</w:t>
      </w:r>
      <w:r w:rsidR="00B625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можно сделать вывод о том, что большинство </w:t>
      </w:r>
      <w:proofErr w:type="gramStart"/>
      <w:r w:rsidR="00B625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обучающихся</w:t>
      </w:r>
      <w:proofErr w:type="gramEnd"/>
      <w:r w:rsidR="00B625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подтвердили отметку. </w:t>
      </w:r>
    </w:p>
    <w:p w:rsidR="00391A52" w:rsidRPr="00391A52" w:rsidRDefault="00391A52" w:rsidP="00391A52">
      <w:pPr>
        <w:spacing w:before="60" w:after="0" w:line="232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В целом школьники достаточно хорошо владеют </w:t>
      </w:r>
      <w:proofErr w:type="gramStart"/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следующими</w:t>
      </w:r>
      <w:proofErr w:type="gramEnd"/>
    </w:p>
    <w:p w:rsidR="00391A52" w:rsidRPr="00391A52" w:rsidRDefault="00391A52" w:rsidP="00391A52">
      <w:pPr>
        <w:spacing w:before="60" w:after="0" w:line="232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элементами содержания:</w:t>
      </w:r>
    </w:p>
    <w:p w:rsidR="00B6259D" w:rsidRPr="00391A52" w:rsidRDefault="00391A52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Основные компоненты компьютера и их назначение. </w:t>
      </w:r>
    </w:p>
    <w:p w:rsidR="00391A52" w:rsidRPr="00391A52" w:rsidRDefault="00391A52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Принципы построения файловых систем. </w:t>
      </w:r>
    </w:p>
    <w:p w:rsidR="00B6259D" w:rsidRDefault="00391A52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Структура адресов веб-ресурсов. Браузер. Поисковые системы. </w:t>
      </w:r>
    </w:p>
    <w:p w:rsidR="00B6259D" w:rsidRPr="00391A52" w:rsidRDefault="00B6259D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lastRenderedPageBreak/>
        <w:t xml:space="preserve">Поиск </w:t>
      </w:r>
      <w:r w:rsidR="00391A52"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информации по ключевым словам и по изображению. </w:t>
      </w:r>
    </w:p>
    <w:p w:rsidR="00391A52" w:rsidRPr="00391A52" w:rsidRDefault="00391A52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Кодирование символов одного </w:t>
      </w:r>
      <w:r w:rsidR="00B625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алфавита с помощью кодовых слов.</w:t>
      </w:r>
    </w:p>
    <w:p w:rsidR="00391A52" w:rsidRPr="00391A52" w:rsidRDefault="00391A52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Информационный объем данных. </w:t>
      </w:r>
    </w:p>
    <w:p w:rsidR="00B6259D" w:rsidRPr="00391A52" w:rsidRDefault="00B6259D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Текстовый процессор. Ф</w:t>
      </w: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орматирования текстов. Правила набора текста</w:t>
      </w:r>
    </w:p>
    <w:p w:rsidR="00B6259D" w:rsidRPr="00391A52" w:rsidRDefault="00391A52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Объединение компьютеров в сеть. </w:t>
      </w:r>
    </w:p>
    <w:p w:rsidR="00391A52" w:rsidRPr="00391A52" w:rsidRDefault="00391A52" w:rsidP="00B6259D">
      <w:pPr>
        <w:spacing w:before="60" w:after="0" w:line="232" w:lineRule="auto"/>
        <w:ind w:right="-42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9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Поисковые системы. </w:t>
      </w:r>
    </w:p>
    <w:p w:rsidR="003C6940" w:rsidRPr="00C84996" w:rsidRDefault="003C6940" w:rsidP="003C6940">
      <w:pPr>
        <w:spacing w:before="60" w:after="0" w:line="232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Default="003C6940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Рекомендации: </w:t>
      </w:r>
    </w:p>
    <w:p w:rsidR="00B6259D" w:rsidRPr="00B6259D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Учителям информатики рекомендуется:</w:t>
      </w:r>
    </w:p>
    <w:p w:rsidR="00B6259D" w:rsidRPr="00B6259D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Скорректировать содержание текущего тестирования и </w:t>
      </w:r>
      <w:proofErr w:type="gramStart"/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контрольных</w:t>
      </w:r>
      <w:proofErr w:type="gramEnd"/>
    </w:p>
    <w:p w:rsidR="00B6259D" w:rsidRPr="00B6259D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 с целью мониторинга результативности работы по устранению пробелов</w:t>
      </w:r>
    </w:p>
    <w:p w:rsidR="00B6259D" w:rsidRPr="00B6259D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знаниях и умениях.</w:t>
      </w:r>
    </w:p>
    <w:p w:rsidR="00B6259D" w:rsidRPr="00B6259D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Спланировать индивидуальную коррекционную работу.</w:t>
      </w:r>
    </w:p>
    <w:p w:rsidR="00B6259D" w:rsidRPr="00B6259D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Разработать на 2025-2026 учебный год план мероприятий </w:t>
      </w:r>
      <w:proofErr w:type="gramStart"/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B6259D" w:rsidRPr="00B6259D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подготовке учащихся к ВПР по информатике.</w:t>
      </w:r>
    </w:p>
    <w:p w:rsidR="00B6259D" w:rsidRPr="00C84996" w:rsidRDefault="00B6259D" w:rsidP="00B6259D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Прорабатывать материал, который 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адиционно вызывает затруднения.</w:t>
      </w:r>
    </w:p>
    <w:p w:rsidR="003C6940" w:rsidRPr="00C84996" w:rsidRDefault="003C6940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 w:rsidRPr="00C84996">
        <w:rPr>
          <w:bCs w:val="0"/>
          <w:color w:val="000000" w:themeColor="text1"/>
          <w:sz w:val="24"/>
          <w:szCs w:val="24"/>
          <w:u w:val="single"/>
        </w:rPr>
        <w:t>Обществознание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обществознанию выполняли 1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обществознанию содержит 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набрал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– </w:t>
      </w:r>
      <w:r w:rsidR="00B62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 набрал - 1 ученик. 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C70D5FB" wp14:editId="1FCDEC7B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A503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3C6940" w:rsidRPr="00C84996" w:rsidRDefault="00A503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3C6940" w:rsidP="00A503B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50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6" w:type="dxa"/>
          </w:tcPr>
          <w:p w:rsidR="003C6940" w:rsidRPr="00C84996" w:rsidRDefault="00A503BC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3C6940" w:rsidP="00A503B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50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Выводы: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Мероприятия по подготовке к ВПР выявили 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хороший уровень знаний и умений обучающихся.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Почти все обучающиеся 7 класса достигли базового уровня подготовки.   Результаты проведенного анализа указывают на необходимость дифференцированного подхода в процессе обучения.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Система мероприятий по устранению и предупреждению выявленных проблем: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При  дальнейшей подготовке к ВПР уделить  внимание изучению материала по темам и задания,  которые  вызвали затруднения.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Проводить периодическое повторение ранее изученного материала.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Провести коррекционную работу с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обучающимися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выявленным типичным ошибкам.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Провести дополнительную подготовку обучающихся, которые не прошли подготовку к ВПР по причине их отсутствия.</w:t>
      </w:r>
      <w:proofErr w:type="gramEnd"/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48423D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>
        <w:rPr>
          <w:bCs w:val="0"/>
          <w:color w:val="000000" w:themeColor="text1"/>
          <w:sz w:val="24"/>
          <w:szCs w:val="24"/>
          <w:u w:val="single"/>
        </w:rPr>
        <w:t>История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истории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3C6940" w:rsidRPr="00C84996" w:rsidRDefault="0048423D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по истории</w:t>
      </w:r>
      <w:r w:rsidR="003C6940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содержит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3C6940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1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набрал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– </w:t>
      </w:r>
      <w:r w:rsidR="004842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- 1 ученик.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B4C4305" wp14:editId="77B3DD05">
            <wp:extent cx="5486400" cy="320040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C6940" w:rsidRPr="00C84996" w:rsidRDefault="0038202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C6940" w:rsidRPr="00C84996" w:rsidRDefault="0038202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28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C6940" w:rsidRPr="00C84996" w:rsidRDefault="0038202A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96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8202A" w:rsidRPr="00C84996" w:rsidRDefault="0038202A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202A" w:rsidRPr="0038202A" w:rsidRDefault="003C6940" w:rsidP="00382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996">
        <w:rPr>
          <w:rFonts w:ascii="Times New Roman" w:hAnsi="Times New Roman" w:cs="Times New Roman"/>
          <w:b/>
          <w:sz w:val="24"/>
          <w:szCs w:val="24"/>
        </w:rPr>
        <w:t>Вывод</w:t>
      </w:r>
      <w:r w:rsidRPr="00C84996">
        <w:rPr>
          <w:rFonts w:ascii="Times New Roman" w:hAnsi="Times New Roman" w:cs="Times New Roman"/>
          <w:sz w:val="24"/>
          <w:szCs w:val="24"/>
        </w:rPr>
        <w:t xml:space="preserve">: </w:t>
      </w:r>
      <w:r w:rsidR="0038202A" w:rsidRPr="0038202A">
        <w:rPr>
          <w:rFonts w:ascii="Times New Roman" w:hAnsi="Times New Roman" w:cs="Times New Roman"/>
          <w:sz w:val="24"/>
          <w:szCs w:val="24"/>
        </w:rPr>
        <w:t>Учащиеся лучше всего справились с заданиями, нацеленными на проверку базовых исторических знаний, значительных событий и личностей отечественной и всеобщей истории Нового времени; на проверку умения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</w:t>
      </w:r>
    </w:p>
    <w:p w:rsidR="003C6940" w:rsidRDefault="0038202A" w:rsidP="0038202A">
      <w:pPr>
        <w:rPr>
          <w:rFonts w:ascii="Times New Roman" w:hAnsi="Times New Roman" w:cs="Times New Roman"/>
          <w:sz w:val="24"/>
          <w:szCs w:val="24"/>
        </w:rPr>
      </w:pPr>
      <w:r w:rsidRPr="0038202A">
        <w:rPr>
          <w:rFonts w:ascii="Times New Roman" w:hAnsi="Times New Roman" w:cs="Times New Roman"/>
          <w:sz w:val="24"/>
          <w:szCs w:val="24"/>
        </w:rPr>
        <w:t xml:space="preserve">Плохо справились с </w:t>
      </w:r>
      <w:proofErr w:type="gramStart"/>
      <w:r w:rsidRPr="0038202A">
        <w:rPr>
          <w:rFonts w:ascii="Times New Roman" w:hAnsi="Times New Roman" w:cs="Times New Roman"/>
          <w:sz w:val="24"/>
          <w:szCs w:val="24"/>
        </w:rPr>
        <w:t>заданиями</w:t>
      </w:r>
      <w:proofErr w:type="gramEnd"/>
      <w:r w:rsidRPr="0038202A">
        <w:rPr>
          <w:rFonts w:ascii="Times New Roman" w:hAnsi="Times New Roman" w:cs="Times New Roman"/>
          <w:sz w:val="24"/>
          <w:szCs w:val="24"/>
        </w:rPr>
        <w:t xml:space="preserve"> которые проверяют знания деятелей истории России и истории зарубежных стран (обучающийся должен соотнести события и их участников).</w:t>
      </w:r>
    </w:p>
    <w:p w:rsidR="0038202A" w:rsidRPr="0038202A" w:rsidRDefault="0038202A" w:rsidP="00382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38202A" w:rsidRPr="0038202A" w:rsidRDefault="0038202A" w:rsidP="00382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38202A" w:rsidRPr="0038202A" w:rsidRDefault="0038202A" w:rsidP="00382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2.Способствовать формированию умений выделять главное в тексте, составлять грамотный письменный ответ на вопрос.</w:t>
      </w:r>
    </w:p>
    <w:p w:rsidR="0038202A" w:rsidRPr="0038202A" w:rsidRDefault="0038202A" w:rsidP="00382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3.Чаще давать учащимся письменные задания развернутого характера, где необходимо подробно описывать историческую личность или событие.</w:t>
      </w:r>
    </w:p>
    <w:p w:rsidR="0038202A" w:rsidRPr="0038202A" w:rsidRDefault="0038202A" w:rsidP="00382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4.Продолжить работу по развитию умений работать с учебным материалом.</w:t>
      </w:r>
    </w:p>
    <w:p w:rsidR="0038202A" w:rsidRPr="0038202A" w:rsidRDefault="0038202A" w:rsidP="00382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38202A" w:rsidRPr="00C84996" w:rsidRDefault="0038202A" w:rsidP="0038202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Анализ ВПР в 8 классе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833"/>
        <w:gridCol w:w="770"/>
        <w:gridCol w:w="1156"/>
      </w:tblGrid>
      <w:tr w:rsidR="003C6940" w:rsidRPr="00C84996" w:rsidTr="003C6940">
        <w:trPr>
          <w:trHeight w:val="345"/>
          <w:jc w:val="center"/>
        </w:trPr>
        <w:tc>
          <w:tcPr>
            <w:tcW w:w="1374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Выполнение на</w:t>
            </w: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успеваемости</w:t>
            </w:r>
          </w:p>
        </w:tc>
        <w:tc>
          <w:tcPr>
            <w:tcW w:w="833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качества</w:t>
            </w:r>
          </w:p>
        </w:tc>
        <w:tc>
          <w:tcPr>
            <w:tcW w:w="770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Средняя оценка</w:t>
            </w: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374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trHeight w:val="210"/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28362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8а  / </w:t>
            </w:r>
            <w:r w:rsidR="0028362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:rsidR="003C6940" w:rsidRPr="00C84996" w:rsidRDefault="00283624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65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Качмазова А.В.</w:t>
            </w:r>
          </w:p>
        </w:tc>
        <w:tc>
          <w:tcPr>
            <w:tcW w:w="567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3C6940" w:rsidRPr="00C84996" w:rsidRDefault="003C6940" w:rsidP="0028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6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</w:tcPr>
          <w:p w:rsidR="003C6940" w:rsidRPr="00C84996" w:rsidRDefault="003C6940" w:rsidP="0028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 w:rsidR="0028362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70" w:type="dxa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56" w:type="dxa"/>
          </w:tcPr>
          <w:p w:rsidR="003C6940" w:rsidRPr="00C84996" w:rsidRDefault="003C6940" w:rsidP="0028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6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3624" w:rsidRPr="00C84996" w:rsidTr="003C6940">
        <w:trPr>
          <w:jc w:val="center"/>
        </w:trPr>
        <w:tc>
          <w:tcPr>
            <w:tcW w:w="1374" w:type="dxa"/>
          </w:tcPr>
          <w:p w:rsidR="00283624" w:rsidRPr="00C84996" w:rsidRDefault="0028362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8б / 23</w:t>
            </w:r>
          </w:p>
        </w:tc>
        <w:tc>
          <w:tcPr>
            <w:tcW w:w="602" w:type="dxa"/>
          </w:tcPr>
          <w:p w:rsidR="00283624" w:rsidRPr="00C84996" w:rsidRDefault="00283624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65" w:type="dxa"/>
            <w:vAlign w:val="center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М.Х.</w:t>
            </w:r>
          </w:p>
        </w:tc>
        <w:tc>
          <w:tcPr>
            <w:tcW w:w="567" w:type="dxa"/>
            <w:vAlign w:val="center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3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770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56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283624" w:rsidP="003C6940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C6940" w:rsidRPr="00C84996" w:rsidRDefault="003C6940" w:rsidP="0028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62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3" w:type="dxa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0" w:type="dxa"/>
          </w:tcPr>
          <w:p w:rsidR="003C6940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56" w:type="dxa"/>
          </w:tcPr>
          <w:p w:rsidR="003C6940" w:rsidRPr="00C84996" w:rsidRDefault="003C6940" w:rsidP="0028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283624" w:rsidRPr="00C84996" w:rsidTr="003C6940">
        <w:trPr>
          <w:jc w:val="center"/>
        </w:trPr>
        <w:tc>
          <w:tcPr>
            <w:tcW w:w="1374" w:type="dxa"/>
          </w:tcPr>
          <w:p w:rsidR="00283624" w:rsidRPr="00C84996" w:rsidRDefault="00283624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8а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:rsidR="00283624" w:rsidRPr="00C84996" w:rsidRDefault="00AA5365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65" w:type="dxa"/>
            <w:vAlign w:val="center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Харебова</w:t>
            </w:r>
            <w:proofErr w:type="spellEnd"/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567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92%</w:t>
            </w:r>
          </w:p>
        </w:tc>
        <w:tc>
          <w:tcPr>
            <w:tcW w:w="833" w:type="dxa"/>
            <w:vAlign w:val="center"/>
          </w:tcPr>
          <w:p w:rsidR="00283624" w:rsidRPr="00C84996" w:rsidRDefault="0028362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44.48</w:t>
            </w:r>
          </w:p>
        </w:tc>
        <w:tc>
          <w:tcPr>
            <w:tcW w:w="1156" w:type="dxa"/>
            <w:vAlign w:val="center"/>
          </w:tcPr>
          <w:p w:rsidR="00283624" w:rsidRPr="00C84996" w:rsidRDefault="0028362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3,28</w:t>
            </w:r>
          </w:p>
        </w:tc>
      </w:tr>
      <w:tr w:rsidR="00283624" w:rsidRPr="00C84996" w:rsidTr="003C6940">
        <w:trPr>
          <w:jc w:val="center"/>
        </w:trPr>
        <w:tc>
          <w:tcPr>
            <w:tcW w:w="1374" w:type="dxa"/>
          </w:tcPr>
          <w:p w:rsidR="00283624" w:rsidRPr="00C84996" w:rsidRDefault="00283624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8б / 23</w:t>
            </w:r>
          </w:p>
        </w:tc>
        <w:tc>
          <w:tcPr>
            <w:tcW w:w="602" w:type="dxa"/>
          </w:tcPr>
          <w:p w:rsidR="00283624" w:rsidRPr="00C84996" w:rsidRDefault="00AA5365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65" w:type="dxa"/>
            <w:vAlign w:val="center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Чибирова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567" w:type="dxa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3624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83624" w:rsidRPr="00C84996" w:rsidRDefault="0028362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70" w:type="dxa"/>
          </w:tcPr>
          <w:p w:rsidR="00283624" w:rsidRPr="00C84996" w:rsidRDefault="00283624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283624" w:rsidRPr="00C84996" w:rsidRDefault="00283624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C6940" w:rsidRPr="00C84996" w:rsidRDefault="00AA5365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40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C6940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C6940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C6940" w:rsidRPr="00C84996" w:rsidRDefault="00AA5365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92%</w:t>
            </w:r>
          </w:p>
        </w:tc>
        <w:tc>
          <w:tcPr>
            <w:tcW w:w="833" w:type="dxa"/>
            <w:vAlign w:val="center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44.48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3,28</w:t>
            </w:r>
          </w:p>
        </w:tc>
      </w:tr>
      <w:tr w:rsidR="003C6940" w:rsidRPr="00C84996" w:rsidTr="003C6940">
        <w:trPr>
          <w:jc w:val="center"/>
        </w:trPr>
        <w:tc>
          <w:tcPr>
            <w:tcW w:w="10515" w:type="dxa"/>
            <w:gridSpan w:val="11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Обществознание</w:t>
            </w:r>
          </w:p>
        </w:tc>
      </w:tr>
      <w:tr w:rsidR="003C6940" w:rsidRPr="00C84996" w:rsidTr="003C6940">
        <w:trPr>
          <w:jc w:val="center"/>
        </w:trPr>
        <w:tc>
          <w:tcPr>
            <w:tcW w:w="1374" w:type="dxa"/>
          </w:tcPr>
          <w:p w:rsidR="003C6940" w:rsidRPr="00C84996" w:rsidRDefault="003C6940" w:rsidP="00303A6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8а  / </w:t>
            </w:r>
            <w:r w:rsidR="00303A69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:rsidR="003C6940" w:rsidRPr="00C84996" w:rsidRDefault="00303A69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65" w:type="dxa"/>
          </w:tcPr>
          <w:p w:rsidR="003C6940" w:rsidRPr="00C84996" w:rsidRDefault="003C6940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Битарова</w:t>
            </w:r>
            <w:proofErr w:type="spell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Л.Б.</w:t>
            </w:r>
          </w:p>
        </w:tc>
        <w:tc>
          <w:tcPr>
            <w:tcW w:w="567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6940" w:rsidRPr="00C84996" w:rsidRDefault="00303A6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C6940" w:rsidRPr="00C84996" w:rsidRDefault="00303A69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C6940" w:rsidRPr="00C84996" w:rsidRDefault="003C6940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3C6940" w:rsidRPr="00C84996" w:rsidRDefault="00303A69" w:rsidP="003C694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33" w:type="dxa"/>
          </w:tcPr>
          <w:p w:rsidR="003C6940" w:rsidRPr="00C84996" w:rsidRDefault="00303A69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0" w:type="dxa"/>
          </w:tcPr>
          <w:p w:rsidR="003C6940" w:rsidRPr="00C84996" w:rsidRDefault="00303A69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56" w:type="dxa"/>
            <w:vAlign w:val="center"/>
          </w:tcPr>
          <w:p w:rsidR="003C6940" w:rsidRPr="00C84996" w:rsidRDefault="003C6940" w:rsidP="00303A6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303A69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03A69" w:rsidRPr="00C84996" w:rsidTr="00891EB0">
        <w:trPr>
          <w:jc w:val="center"/>
        </w:trPr>
        <w:tc>
          <w:tcPr>
            <w:tcW w:w="1374" w:type="dxa"/>
          </w:tcPr>
          <w:p w:rsidR="00303A69" w:rsidRPr="00C84996" w:rsidRDefault="00303A69" w:rsidP="00891EB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03A69" w:rsidRPr="00C84996" w:rsidRDefault="00303A69" w:rsidP="00891EB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65" w:type="dxa"/>
          </w:tcPr>
          <w:p w:rsidR="00303A69" w:rsidRPr="00C84996" w:rsidRDefault="00303A69" w:rsidP="00891EB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3A69" w:rsidRPr="00C84996" w:rsidRDefault="00303A6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03A69" w:rsidRPr="00C84996" w:rsidRDefault="00303A6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03A69" w:rsidRPr="00C84996" w:rsidRDefault="00303A6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03A69" w:rsidRPr="00C84996" w:rsidRDefault="00303A6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303A69" w:rsidRPr="00C84996" w:rsidRDefault="00303A69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33" w:type="dxa"/>
          </w:tcPr>
          <w:p w:rsidR="00303A69" w:rsidRPr="00C84996" w:rsidRDefault="00303A69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0" w:type="dxa"/>
          </w:tcPr>
          <w:p w:rsidR="00303A69" w:rsidRPr="00C84996" w:rsidRDefault="00303A69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56" w:type="dxa"/>
            <w:vAlign w:val="center"/>
          </w:tcPr>
          <w:p w:rsidR="00303A69" w:rsidRPr="00C84996" w:rsidRDefault="00303A69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03A69" w:rsidRPr="00C84996" w:rsidTr="00891EB0">
        <w:trPr>
          <w:jc w:val="center"/>
        </w:trPr>
        <w:tc>
          <w:tcPr>
            <w:tcW w:w="10515" w:type="dxa"/>
            <w:gridSpan w:val="11"/>
          </w:tcPr>
          <w:p w:rsidR="00303A69" w:rsidRPr="00303A69" w:rsidRDefault="00303A69" w:rsidP="00303A69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03A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География</w:t>
            </w:r>
          </w:p>
        </w:tc>
      </w:tr>
      <w:tr w:rsidR="006D2549" w:rsidRPr="00C84996" w:rsidTr="00891EB0">
        <w:trPr>
          <w:jc w:val="center"/>
        </w:trPr>
        <w:tc>
          <w:tcPr>
            <w:tcW w:w="1374" w:type="dxa"/>
          </w:tcPr>
          <w:p w:rsidR="006D2549" w:rsidRPr="00C84996" w:rsidRDefault="006D2549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8б / 23</w:t>
            </w:r>
          </w:p>
        </w:tc>
        <w:tc>
          <w:tcPr>
            <w:tcW w:w="602" w:type="dxa"/>
          </w:tcPr>
          <w:p w:rsidR="006D2549" w:rsidRPr="00C84996" w:rsidRDefault="006D2549" w:rsidP="006D2549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65" w:type="dxa"/>
            <w:vAlign w:val="center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</w:t>
            </w:r>
          </w:p>
        </w:tc>
        <w:tc>
          <w:tcPr>
            <w:tcW w:w="567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  <w:vAlign w:val="center"/>
          </w:tcPr>
          <w:p w:rsidR="006D2549" w:rsidRPr="00C84996" w:rsidRDefault="006D2549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70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56" w:type="dxa"/>
            <w:vAlign w:val="center"/>
          </w:tcPr>
          <w:p w:rsidR="006D2549" w:rsidRPr="00C84996" w:rsidRDefault="006D2549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3,8</w:t>
            </w:r>
          </w:p>
        </w:tc>
      </w:tr>
      <w:tr w:rsidR="006D2549" w:rsidRPr="00C84996" w:rsidTr="00891EB0">
        <w:trPr>
          <w:jc w:val="center"/>
        </w:trPr>
        <w:tc>
          <w:tcPr>
            <w:tcW w:w="1374" w:type="dxa"/>
          </w:tcPr>
          <w:p w:rsidR="006D2549" w:rsidRPr="00C84996" w:rsidRDefault="006D2549" w:rsidP="00891EB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6D2549" w:rsidRPr="00C84996" w:rsidRDefault="006D2549" w:rsidP="00891EB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65" w:type="dxa"/>
          </w:tcPr>
          <w:p w:rsidR="006D2549" w:rsidRPr="00C84996" w:rsidRDefault="006D2549" w:rsidP="00891EB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  <w:vAlign w:val="center"/>
          </w:tcPr>
          <w:p w:rsidR="006D2549" w:rsidRPr="00C84996" w:rsidRDefault="006D2549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70" w:type="dxa"/>
          </w:tcPr>
          <w:p w:rsidR="006D2549" w:rsidRPr="00C84996" w:rsidRDefault="006D2549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56" w:type="dxa"/>
            <w:vAlign w:val="center"/>
          </w:tcPr>
          <w:p w:rsidR="006D2549" w:rsidRPr="00C84996" w:rsidRDefault="006D2549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3,8</w:t>
            </w:r>
          </w:p>
        </w:tc>
      </w:tr>
      <w:tr w:rsidR="00305FAD" w:rsidRPr="00C84996" w:rsidTr="00891EB0">
        <w:trPr>
          <w:jc w:val="center"/>
        </w:trPr>
        <w:tc>
          <w:tcPr>
            <w:tcW w:w="10515" w:type="dxa"/>
            <w:gridSpan w:val="11"/>
          </w:tcPr>
          <w:p w:rsidR="00305FAD" w:rsidRPr="00305FAD" w:rsidRDefault="00305FAD" w:rsidP="00305FAD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05FA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305FAD" w:rsidRPr="00C84996" w:rsidTr="00891EB0">
        <w:trPr>
          <w:jc w:val="center"/>
        </w:trPr>
        <w:tc>
          <w:tcPr>
            <w:tcW w:w="1374" w:type="dxa"/>
          </w:tcPr>
          <w:p w:rsidR="00305FAD" w:rsidRPr="00C84996" w:rsidRDefault="00305FAD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8б / 23</w:t>
            </w:r>
          </w:p>
        </w:tc>
        <w:tc>
          <w:tcPr>
            <w:tcW w:w="602" w:type="dxa"/>
          </w:tcPr>
          <w:p w:rsidR="00305FAD" w:rsidRPr="00C84996" w:rsidRDefault="00305FAD" w:rsidP="00891EB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65" w:type="dxa"/>
            <w:vAlign w:val="center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Дзасохова В.А.</w:t>
            </w:r>
          </w:p>
        </w:tc>
        <w:tc>
          <w:tcPr>
            <w:tcW w:w="567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  <w:vAlign w:val="center"/>
          </w:tcPr>
          <w:p w:rsidR="00305FAD" w:rsidRPr="00C84996" w:rsidRDefault="00305FAD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70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56" w:type="dxa"/>
            <w:vAlign w:val="center"/>
          </w:tcPr>
          <w:p w:rsidR="00305FAD" w:rsidRPr="00C84996" w:rsidRDefault="00305FAD" w:rsidP="00305FA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305FAD" w:rsidRPr="00C84996" w:rsidTr="00891EB0">
        <w:trPr>
          <w:jc w:val="center"/>
        </w:trPr>
        <w:tc>
          <w:tcPr>
            <w:tcW w:w="1374" w:type="dxa"/>
          </w:tcPr>
          <w:p w:rsidR="00305FAD" w:rsidRPr="00C84996" w:rsidRDefault="00305FAD" w:rsidP="00891EB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05FAD" w:rsidRPr="00C84996" w:rsidRDefault="00305FAD" w:rsidP="00891EB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65" w:type="dxa"/>
          </w:tcPr>
          <w:p w:rsidR="00305FAD" w:rsidRPr="00C84996" w:rsidRDefault="00305FAD" w:rsidP="00891EB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  <w:vAlign w:val="center"/>
          </w:tcPr>
          <w:p w:rsidR="00305FAD" w:rsidRPr="00C84996" w:rsidRDefault="00305FAD" w:rsidP="00891EB0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70" w:type="dxa"/>
          </w:tcPr>
          <w:p w:rsidR="00305FAD" w:rsidRPr="00C84996" w:rsidRDefault="00305FA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56" w:type="dxa"/>
            <w:vAlign w:val="center"/>
          </w:tcPr>
          <w:p w:rsidR="00305FAD" w:rsidRPr="00C84996" w:rsidRDefault="00305FAD" w:rsidP="00305FA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305FAD" w:rsidRPr="00C84996" w:rsidTr="003C6940">
        <w:trPr>
          <w:jc w:val="center"/>
        </w:trPr>
        <w:tc>
          <w:tcPr>
            <w:tcW w:w="10515" w:type="dxa"/>
            <w:gridSpan w:val="11"/>
          </w:tcPr>
          <w:p w:rsidR="00305FAD" w:rsidRPr="00C84996" w:rsidRDefault="00305FA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Химия</w:t>
            </w:r>
          </w:p>
        </w:tc>
      </w:tr>
      <w:tr w:rsidR="00305FAD" w:rsidRPr="00C84996" w:rsidTr="003C6940">
        <w:trPr>
          <w:jc w:val="center"/>
        </w:trPr>
        <w:tc>
          <w:tcPr>
            <w:tcW w:w="1374" w:type="dxa"/>
          </w:tcPr>
          <w:p w:rsidR="00305FAD" w:rsidRPr="00C84996" w:rsidRDefault="00305FAD" w:rsidP="00305FAD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8а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:rsidR="00305FAD" w:rsidRPr="00C84996" w:rsidRDefault="00305FAD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65" w:type="dxa"/>
          </w:tcPr>
          <w:p w:rsidR="00305FAD" w:rsidRPr="00C84996" w:rsidRDefault="00305FAD" w:rsidP="003C6940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Губиева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567" w:type="dxa"/>
          </w:tcPr>
          <w:p w:rsidR="00305FAD" w:rsidRPr="00C84996" w:rsidRDefault="00A8229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05FAD" w:rsidRPr="00C84996" w:rsidRDefault="00A8229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05FAD" w:rsidRPr="00C84996" w:rsidRDefault="00A8229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05FAD" w:rsidRPr="00C84996" w:rsidRDefault="00305FA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05FAD" w:rsidRPr="00C84996" w:rsidRDefault="00A8229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</w:tcPr>
          <w:p w:rsidR="00305FAD" w:rsidRPr="00C84996" w:rsidRDefault="00A8229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305FAD" w:rsidRPr="00C84996" w:rsidRDefault="00A8229D" w:rsidP="003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6" w:type="dxa"/>
          </w:tcPr>
          <w:p w:rsidR="00305FAD" w:rsidRPr="00C84996" w:rsidRDefault="00305FAD" w:rsidP="00A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2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29D" w:rsidRPr="00C84996" w:rsidTr="003C6940">
        <w:trPr>
          <w:jc w:val="center"/>
        </w:trPr>
        <w:tc>
          <w:tcPr>
            <w:tcW w:w="1374" w:type="dxa"/>
          </w:tcPr>
          <w:p w:rsidR="00A8229D" w:rsidRPr="00C84996" w:rsidRDefault="00A8229D" w:rsidP="003C6940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8229D" w:rsidRPr="00C84996" w:rsidRDefault="00A8229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65" w:type="dxa"/>
          </w:tcPr>
          <w:p w:rsidR="00A8229D" w:rsidRPr="00C84996" w:rsidRDefault="00A8229D" w:rsidP="003C6940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29D" w:rsidRPr="00C84996" w:rsidRDefault="00A8229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8229D" w:rsidRPr="00C84996" w:rsidRDefault="00A8229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8229D" w:rsidRPr="00C84996" w:rsidRDefault="00A8229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8229D" w:rsidRPr="00C84996" w:rsidRDefault="00A8229D" w:rsidP="003C69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A8229D" w:rsidRPr="00C84996" w:rsidRDefault="00A8229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</w:tcPr>
          <w:p w:rsidR="00A8229D" w:rsidRPr="00C84996" w:rsidRDefault="00A8229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A8229D" w:rsidRPr="00C84996" w:rsidRDefault="00A8229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6" w:type="dxa"/>
          </w:tcPr>
          <w:p w:rsidR="00A8229D" w:rsidRPr="00C84996" w:rsidRDefault="00A8229D" w:rsidP="00891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8229D" w:rsidRDefault="00A8229D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Русский язык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русскому языку </w:t>
      </w:r>
      <w:r w:rsidR="00A82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35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 w:rsidR="00A82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81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 w:rsidR="00A82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балл – </w:t>
      </w:r>
      <w:r w:rsidR="00A822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27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A822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обучающи</w:t>
      </w:r>
      <w:r w:rsidR="00A822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х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ся</w:t>
      </w:r>
      <w:proofErr w:type="gramEnd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), минимальный балл- </w:t>
      </w:r>
      <w:r w:rsidR="00A822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(1 обучающийся).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EBE530B" wp14:editId="1684B5D3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rPr>
          <w:trHeight w:val="340"/>
        </w:trPr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891EB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3C6940" w:rsidRPr="00C84996" w:rsidRDefault="003C6940" w:rsidP="00891EB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891EB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3C6940" w:rsidRPr="00C84996" w:rsidRDefault="00891EB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891EB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Выводы и рекомендации: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 целом проведение ВПР в 8 классе показало, что почти все учащиеся достигли базового уровня подготовки по русскому языку в соответствии с требованиями ФГОС. Успеваемость и качество обучения понизились незначительно. Причины в следующем: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невнимательность учащихся при выполнении заданий;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низкий образовательный ресурс самого обучающегося: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читают тексты без осмысления;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не умеют применять на практике правила, изученные на уроке;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ослабление контроля со стороны родителей.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На основе анализа индивидуальных результатов участников ВПР определена группа учащихся, которые нуждаются в усилении внимания -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3C6940" w:rsidRPr="00C84996" w:rsidRDefault="003C6940" w:rsidP="003C694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языка», «Лексическое значение слова», продолжить работу по совершенствованию навыков правописания.</w:t>
      </w:r>
    </w:p>
    <w:p w:rsidR="003C6940" w:rsidRPr="00891EB0" w:rsidRDefault="003C6940" w:rsidP="00891EB0">
      <w:pPr>
        <w:spacing w:line="240" w:lineRule="auto"/>
        <w:ind w:left="3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</w:t>
      </w:r>
    </w:p>
    <w:p w:rsidR="003C6940" w:rsidRPr="00C84996" w:rsidRDefault="003C6940" w:rsidP="003C694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Математика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математике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891E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32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 (</w:t>
      </w:r>
      <w:r w:rsidR="00D13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,5%)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по математике содержит 1</w:t>
      </w:r>
      <w:r w:rsidR="00D13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 - 2</w:t>
      </w:r>
      <w:r w:rsidR="00D13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балл – </w:t>
      </w:r>
      <w:r w:rsidR="00D13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набрал 1 ученик, низкий балл - </w:t>
      </w:r>
      <w:r w:rsidR="00D13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1 ученик.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5E2DA62" wp14:editId="2AE0A8A3">
            <wp:extent cx="5362575" cy="2990850"/>
            <wp:effectExtent l="0" t="0" r="0" b="0"/>
            <wp:docPr id="1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3C6940" w:rsidRPr="00C84996" w:rsidRDefault="00D13AF7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D13AF7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91" w:type="dxa"/>
          </w:tcPr>
          <w:p w:rsidR="003C6940" w:rsidRPr="00C84996" w:rsidRDefault="00D13AF7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3C6940" w:rsidRPr="00C84996" w:rsidTr="003C6940">
        <w:trPr>
          <w:trHeight w:val="274"/>
        </w:trPr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D13AF7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C6940" w:rsidRPr="00C84996" w:rsidRDefault="003C6940" w:rsidP="003C69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Выводы: </w:t>
      </w:r>
      <w:r w:rsidRPr="00C849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прошлую четверть, выяснены причины потери знаний, намечены меры по устранению выявленных пробелов.</w:t>
      </w:r>
    </w:p>
    <w:p w:rsidR="003C6940" w:rsidRPr="00C84996" w:rsidRDefault="003C6940" w:rsidP="003C69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3C6940" w:rsidRPr="00C84996" w:rsidRDefault="003C6940" w:rsidP="003C694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3C6940" w:rsidRPr="00C84996" w:rsidRDefault="003C6940" w:rsidP="003C69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Рекомендации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Продолжить работу по формированию устойчивых вычислительных навыков у учащихся.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Проводить устную работу на уроках с повторением действий с числами с целью закрепления вычислительных навыков.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Усилить практическую направленность обучения, включая соответствующие задания на графики и таблицы.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Усилить теоретическую подготовку учащихся 8 класса. Разработать индивидуальные маршруты для </w:t>
      </w: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отдельных</w:t>
      </w:r>
      <w:proofErr w:type="gramEnd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обучающихся. </w:t>
      </w:r>
    </w:p>
    <w:p w:rsidR="003C6940" w:rsidRPr="00C84996" w:rsidRDefault="003C6940" w:rsidP="003C6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работах.</w:t>
      </w:r>
    </w:p>
    <w:p w:rsidR="003C6940" w:rsidRPr="005E5C8D" w:rsidRDefault="003C6940" w:rsidP="005E5C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</w:t>
      </w:r>
      <w:r w:rsidR="005E5C8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алгебраические преобразования.</w:t>
      </w:r>
    </w:p>
    <w:p w:rsidR="003C6940" w:rsidRPr="005E5C8D" w:rsidRDefault="003C6940" w:rsidP="003C694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5E5C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Обществознание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5E5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бществознанию 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%) </w:t>
      </w:r>
      <w:proofErr w:type="gramStart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содержит 1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 – 22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1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набрал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– 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</w:t>
      </w:r>
      <w:r w:rsidR="005E5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ученик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C6940" w:rsidRPr="00810AB8" w:rsidRDefault="003C6940" w:rsidP="003C694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74B67AD6" wp14:editId="17936A77">
            <wp:extent cx="5486400" cy="26765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Pr="00C84996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810AB8" w:rsidRDefault="00810AB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191" w:type="dxa"/>
          </w:tcPr>
          <w:p w:rsidR="003C6940" w:rsidRPr="00810AB8" w:rsidRDefault="00810AB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810AB8" w:rsidRDefault="00810AB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3191" w:type="dxa"/>
          </w:tcPr>
          <w:p w:rsidR="003C6940" w:rsidRPr="00810AB8" w:rsidRDefault="00810AB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79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810AB8" w:rsidRDefault="00810AB8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Выводы: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 представленных данных видно,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что, почти, все ребята подтвердили  свои результаты. 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Анализ результатов ВПР показал, что у учащихся удовлетворительно сформирован ряд определенных умений: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Умение устанавливать причинно-следственные связи, строить логические выводы, умозаключение и делать выводы 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Среди выполненных заданий есть  такие, с которыми справились все учащиеся. Необходимо сформировать умение объединять предметы и явления в группы по определенным признакам, сравнивать, классифицировать и обобщать факты и явления. 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Способствовать формированию умений выделять главное в тексте, составлять грамотный письменный ответ на вопрос.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3.Чаще давать учащимся письменные задания развернутого характера.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4.Продолжить работу по развитию умений работать с учебным материалом.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3C6940" w:rsidRPr="00C84996" w:rsidRDefault="003C6940" w:rsidP="003C6940">
      <w:pPr>
        <w:pStyle w:val="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u w:val="single"/>
        </w:rPr>
      </w:pPr>
    </w:p>
    <w:p w:rsidR="003C6940" w:rsidRPr="00810AB8" w:rsidRDefault="00810AB8" w:rsidP="003C6940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>
        <w:rPr>
          <w:bCs w:val="0"/>
          <w:color w:val="000000" w:themeColor="text1"/>
          <w:sz w:val="24"/>
          <w:szCs w:val="24"/>
          <w:u w:val="single"/>
        </w:rPr>
        <w:t>География</w:t>
      </w:r>
    </w:p>
    <w:p w:rsidR="003C6940" w:rsidRPr="00C84996" w:rsidRDefault="003C6940" w:rsidP="003C694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биологии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810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содержит </w:t>
      </w:r>
      <w:r w:rsidR="00424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 - 2</w:t>
      </w:r>
      <w:r w:rsidR="00424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 w:rsidR="00424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набрал 1 ученик, низкий балл – </w:t>
      </w:r>
      <w:r w:rsidR="00424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1 ученик. </w:t>
      </w:r>
    </w:p>
    <w:p w:rsidR="003C6940" w:rsidRPr="00C84996" w:rsidRDefault="0042461E" w:rsidP="003C69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3F1F899A" wp14:editId="37EEAF3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A4206" w:rsidRPr="00C84996" w:rsidRDefault="006A4206" w:rsidP="006A420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C6940" w:rsidRDefault="003C6940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206" w:rsidRPr="00C84996" w:rsidRDefault="006A4206" w:rsidP="003C6940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C6940" w:rsidRPr="00C84996" w:rsidRDefault="0042461E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3C6940" w:rsidRPr="00C84996" w:rsidRDefault="003C6940" w:rsidP="00424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C6940" w:rsidRPr="00C84996" w:rsidRDefault="006A4206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:rsidR="003C6940" w:rsidRPr="00C84996" w:rsidRDefault="0042461E" w:rsidP="00424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940" w:rsidRPr="00C84996" w:rsidTr="003C6940">
        <w:tc>
          <w:tcPr>
            <w:tcW w:w="3190" w:type="dxa"/>
          </w:tcPr>
          <w:p w:rsidR="003C6940" w:rsidRPr="00C84996" w:rsidRDefault="003C6940" w:rsidP="003C69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C6940" w:rsidRPr="00C84996" w:rsidRDefault="0042461E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3C6940" w:rsidRPr="00C84996" w:rsidRDefault="003C6940" w:rsidP="003C694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C6940" w:rsidRPr="00C84996" w:rsidRDefault="003C6940" w:rsidP="003C69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C6940" w:rsidRPr="00C84996" w:rsidRDefault="003C6940" w:rsidP="003C694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3C6940" w:rsidRPr="00C84996" w:rsidRDefault="003C6940" w:rsidP="003C69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 представленных данных видно,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4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что, почти, все учащиеся подтвердили свои результаты. </w:t>
      </w:r>
    </w:p>
    <w:p w:rsidR="003C6940" w:rsidRPr="00C84996" w:rsidRDefault="003C6940" w:rsidP="003C6940">
      <w:pPr>
        <w:pStyle w:val="aa"/>
        <w:spacing w:before="2"/>
        <w:rPr>
          <w:b/>
          <w:color w:val="000000" w:themeColor="text1"/>
        </w:rPr>
      </w:pPr>
      <w:r w:rsidRPr="00C84996">
        <w:rPr>
          <w:b/>
          <w:color w:val="000000" w:themeColor="text1"/>
        </w:rPr>
        <w:t>План по устранению проблемы в знаниях учащихся</w:t>
      </w:r>
    </w:p>
    <w:p w:rsidR="003C6940" w:rsidRPr="00C84996" w:rsidRDefault="003C6940" w:rsidP="003C6940">
      <w:pPr>
        <w:pStyle w:val="aa"/>
        <w:spacing w:before="2"/>
        <w:rPr>
          <w:color w:val="000000" w:themeColor="text1"/>
        </w:rPr>
      </w:pPr>
      <w:r w:rsidRPr="00C84996">
        <w:rPr>
          <w:b/>
          <w:color w:val="000000" w:themeColor="text1"/>
        </w:rPr>
        <w:t>-</w:t>
      </w:r>
      <w:r w:rsidRPr="00C84996">
        <w:rPr>
          <w:color w:val="000000" w:themeColor="text1"/>
        </w:rPr>
        <w:t xml:space="preserve">Выявить проблемные вопросы и продолжить работу как с классом в </w:t>
      </w:r>
      <w:proofErr w:type="gramStart"/>
      <w:r w:rsidRPr="00C84996">
        <w:rPr>
          <w:color w:val="000000" w:themeColor="text1"/>
        </w:rPr>
        <w:t>целом</w:t>
      </w:r>
      <w:proofErr w:type="gramEnd"/>
      <w:r w:rsidRPr="00C84996">
        <w:rPr>
          <w:color w:val="000000" w:themeColor="text1"/>
        </w:rPr>
        <w:t xml:space="preserve"> так и с отдельными обучающимися.</w:t>
      </w:r>
    </w:p>
    <w:p w:rsidR="003C6940" w:rsidRPr="00C84996" w:rsidRDefault="003C6940" w:rsidP="003C6940">
      <w:pPr>
        <w:pStyle w:val="aa"/>
        <w:spacing w:before="2"/>
        <w:rPr>
          <w:color w:val="000000" w:themeColor="text1"/>
        </w:rPr>
      </w:pPr>
      <w:r w:rsidRPr="00C84996">
        <w:rPr>
          <w:color w:val="000000" w:themeColor="text1"/>
        </w:rPr>
        <w:lastRenderedPageBreak/>
        <w:t xml:space="preserve">-Проработать </w:t>
      </w:r>
      <w:proofErr w:type="gramStart"/>
      <w:r w:rsidRPr="00C84996">
        <w:rPr>
          <w:color w:val="000000" w:themeColor="text1"/>
        </w:rPr>
        <w:t>материал</w:t>
      </w:r>
      <w:proofErr w:type="gramEnd"/>
      <w:r w:rsidRPr="00C84996">
        <w:rPr>
          <w:color w:val="000000" w:themeColor="text1"/>
        </w:rPr>
        <w:t xml:space="preserve"> который вызывает затруднение</w:t>
      </w:r>
    </w:p>
    <w:p w:rsidR="003C6940" w:rsidRPr="00C84996" w:rsidRDefault="003C6940" w:rsidP="003C6940">
      <w:pPr>
        <w:pStyle w:val="aa"/>
        <w:spacing w:before="2"/>
        <w:rPr>
          <w:color w:val="000000" w:themeColor="text1"/>
        </w:rPr>
      </w:pPr>
      <w:r w:rsidRPr="00C84996">
        <w:rPr>
          <w:color w:val="000000" w:themeColor="text1"/>
        </w:rPr>
        <w:t xml:space="preserve">-Включить в материал урока </w:t>
      </w:r>
      <w:proofErr w:type="gramStart"/>
      <w:r w:rsidRPr="00C84996">
        <w:rPr>
          <w:color w:val="000000" w:themeColor="text1"/>
        </w:rPr>
        <w:t>задания</w:t>
      </w:r>
      <w:proofErr w:type="gramEnd"/>
      <w:r w:rsidRPr="00C84996">
        <w:rPr>
          <w:color w:val="000000" w:themeColor="text1"/>
        </w:rPr>
        <w:t xml:space="preserve">  при выполнении которых обучающиеся испытали трудности</w:t>
      </w:r>
    </w:p>
    <w:p w:rsidR="003C6940" w:rsidRDefault="003C6940" w:rsidP="003C6940">
      <w:pPr>
        <w:pStyle w:val="aa"/>
        <w:spacing w:before="2"/>
        <w:rPr>
          <w:color w:val="000000" w:themeColor="text1"/>
        </w:rPr>
      </w:pPr>
      <w:r w:rsidRPr="00C84996">
        <w:rPr>
          <w:color w:val="000000" w:themeColor="text1"/>
        </w:rPr>
        <w:t>-Следует обратить внимание на специальности, связанные с предметом. Умение их характеризовать и понимать пользу профессии.</w:t>
      </w:r>
    </w:p>
    <w:p w:rsidR="006A4206" w:rsidRPr="00C84996" w:rsidRDefault="006A4206" w:rsidP="006A4206">
      <w:pPr>
        <w:pStyle w:val="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u w:val="single"/>
        </w:rPr>
      </w:pPr>
    </w:p>
    <w:p w:rsidR="006A4206" w:rsidRPr="00810AB8" w:rsidRDefault="006A4206" w:rsidP="006A4206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>
        <w:rPr>
          <w:bCs w:val="0"/>
          <w:color w:val="000000" w:themeColor="text1"/>
          <w:sz w:val="24"/>
          <w:szCs w:val="24"/>
          <w:u w:val="single"/>
        </w:rPr>
        <w:t>История</w:t>
      </w:r>
    </w:p>
    <w:p w:rsidR="006A4206" w:rsidRPr="00C84996" w:rsidRDefault="006A4206" w:rsidP="006A420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биологии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содержит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набрал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1 ученик. 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7128395C" wp14:editId="2F2D709D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A4206" w:rsidRPr="00C84996" w:rsidRDefault="006A4206" w:rsidP="006A420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6A4206" w:rsidRDefault="006A4206" w:rsidP="006A420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206" w:rsidRPr="00C84996" w:rsidRDefault="006A4206" w:rsidP="006A420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6A4206" w:rsidRPr="00C84996" w:rsidRDefault="006A4206" w:rsidP="006A42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863D6" w:rsidRPr="0038202A" w:rsidRDefault="003863D6" w:rsidP="00386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996">
        <w:rPr>
          <w:rFonts w:ascii="Times New Roman" w:hAnsi="Times New Roman" w:cs="Times New Roman"/>
          <w:b/>
          <w:sz w:val="24"/>
          <w:szCs w:val="24"/>
        </w:rPr>
        <w:t>Вывод</w:t>
      </w:r>
      <w:r w:rsidRPr="00C84996">
        <w:rPr>
          <w:rFonts w:ascii="Times New Roman" w:hAnsi="Times New Roman" w:cs="Times New Roman"/>
          <w:sz w:val="24"/>
          <w:szCs w:val="24"/>
        </w:rPr>
        <w:t xml:space="preserve">: </w:t>
      </w:r>
      <w:r w:rsidRPr="0038202A">
        <w:rPr>
          <w:rFonts w:ascii="Times New Roman" w:hAnsi="Times New Roman" w:cs="Times New Roman"/>
          <w:sz w:val="24"/>
          <w:szCs w:val="24"/>
        </w:rPr>
        <w:t>Учащиеся лучше всего справились с заданиями, нацеленными на проверку базовых исторических знаний, значительных событий и личностей отечественной и всеобщей истории Нового времени; на проверку умения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</w:t>
      </w:r>
    </w:p>
    <w:p w:rsidR="003863D6" w:rsidRDefault="003863D6" w:rsidP="003863D6">
      <w:pPr>
        <w:rPr>
          <w:rFonts w:ascii="Times New Roman" w:hAnsi="Times New Roman" w:cs="Times New Roman"/>
          <w:sz w:val="24"/>
          <w:szCs w:val="24"/>
        </w:rPr>
      </w:pPr>
      <w:r w:rsidRPr="0038202A">
        <w:rPr>
          <w:rFonts w:ascii="Times New Roman" w:hAnsi="Times New Roman" w:cs="Times New Roman"/>
          <w:sz w:val="24"/>
          <w:szCs w:val="24"/>
        </w:rPr>
        <w:t xml:space="preserve">Плохо справились с </w:t>
      </w:r>
      <w:proofErr w:type="gramStart"/>
      <w:r w:rsidRPr="0038202A">
        <w:rPr>
          <w:rFonts w:ascii="Times New Roman" w:hAnsi="Times New Roman" w:cs="Times New Roman"/>
          <w:sz w:val="24"/>
          <w:szCs w:val="24"/>
        </w:rPr>
        <w:t>заданиями</w:t>
      </w:r>
      <w:proofErr w:type="gramEnd"/>
      <w:r w:rsidRPr="0038202A">
        <w:rPr>
          <w:rFonts w:ascii="Times New Roman" w:hAnsi="Times New Roman" w:cs="Times New Roman"/>
          <w:sz w:val="24"/>
          <w:szCs w:val="24"/>
        </w:rPr>
        <w:t xml:space="preserve"> которые проверяют знания деятелей истории России и истории зарубежных стран (обучающийся должен соотнести события и их участников).</w:t>
      </w:r>
    </w:p>
    <w:p w:rsidR="003863D6" w:rsidRPr="0038202A" w:rsidRDefault="003863D6" w:rsidP="00386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3863D6" w:rsidRPr="0038202A" w:rsidRDefault="003863D6" w:rsidP="00386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3863D6" w:rsidRPr="0038202A" w:rsidRDefault="003863D6" w:rsidP="00386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3863D6" w:rsidRPr="0038202A" w:rsidRDefault="003863D6" w:rsidP="00386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3.Чаще давать учащимся письменные задания развернутого характера, где необходимо подробно описывать историческую личность или событие.</w:t>
      </w:r>
    </w:p>
    <w:p w:rsidR="003863D6" w:rsidRPr="0038202A" w:rsidRDefault="003863D6" w:rsidP="00386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4.Продолжить работу по развитию умений работать с учебным материалом.</w:t>
      </w:r>
    </w:p>
    <w:p w:rsidR="003863D6" w:rsidRPr="0038202A" w:rsidRDefault="003863D6" w:rsidP="00386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6A4206" w:rsidRPr="00810AB8" w:rsidRDefault="006A4206" w:rsidP="006A4206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>
        <w:rPr>
          <w:bCs w:val="0"/>
          <w:color w:val="000000" w:themeColor="text1"/>
          <w:sz w:val="24"/>
          <w:szCs w:val="24"/>
          <w:u w:val="single"/>
        </w:rPr>
        <w:t>Химия</w:t>
      </w:r>
    </w:p>
    <w:p w:rsidR="006A4206" w:rsidRPr="00C84996" w:rsidRDefault="006A4206" w:rsidP="006A420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биологии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содержит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набрал 1 ученик, низкий балл – </w:t>
      </w:r>
      <w:r w:rsid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 1 ученик. </w:t>
      </w:r>
    </w:p>
    <w:p w:rsidR="006A4206" w:rsidRPr="00C84996" w:rsidRDefault="006A4206" w:rsidP="006A42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 wp14:anchorId="7128395C" wp14:editId="2F2D709D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A4206" w:rsidRPr="00C84996" w:rsidRDefault="006A4206" w:rsidP="006A420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6A4206" w:rsidRDefault="006A4206" w:rsidP="006A420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206" w:rsidRPr="00C84996" w:rsidRDefault="006A4206" w:rsidP="006A420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6A420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6A420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6A420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6A420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4206" w:rsidRPr="00C84996" w:rsidTr="004B4635">
        <w:tc>
          <w:tcPr>
            <w:tcW w:w="3190" w:type="dxa"/>
          </w:tcPr>
          <w:p w:rsidR="006A4206" w:rsidRPr="00C84996" w:rsidRDefault="006A420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6A420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:rsidR="006A4206" w:rsidRPr="00C84996" w:rsidRDefault="006A420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6A4206" w:rsidRPr="00C84996" w:rsidRDefault="006A4206" w:rsidP="006A42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863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Выводы и рекомендации: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улучшения качества обучения в 8 классе необходимо учесть следующие рекомендации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863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Спланировать по результатам анализа коррекционную работу по устранению выявленных пробелов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Организовать сопутствующее повторение на уроках по темам, проблемным для класса в целом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Систематизировать работу по подготовке учащихся к ВПР с целью повышения качества их выполнения (подтверждения текущей успеваемостью учащихся)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индивидуальные и групповые консультации по подготовке к ВПР разных категорий учащихся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Типичные ошибки: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находить недостающую информацию для определения величин и  умение определять понятия, создавать обобщения, устанавливать аналогии, классифицировать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делать выводы на основании проведенного анализа физических свойств веществ и умение идентифицировать эти вещества по их экспериментально наблюдаемым свойствам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Умения производить расчеты массовой доли элемента в сложном соединении</w:t>
      </w: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производить расчеты, связанные с использованием понятий «моль», «молярная масса», «молярный объем», «количество вещества», «постоянная Авогадро»</w:t>
      </w:r>
    </w:p>
    <w:p w:rsid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38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 производить расчеты с использованием понятия «массовая доля», используя сведения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приведенные в табличной форме.</w:t>
      </w:r>
    </w:p>
    <w:p w:rsid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Анализ ВПР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классе</w:t>
      </w:r>
    </w:p>
    <w:tbl>
      <w:tblPr>
        <w:tblW w:w="10515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3863D6" w:rsidRPr="00C84996" w:rsidTr="004B4635">
        <w:trPr>
          <w:trHeight w:val="345"/>
          <w:jc w:val="center"/>
        </w:trPr>
        <w:tc>
          <w:tcPr>
            <w:tcW w:w="1374" w:type="dxa"/>
            <w:vMerge w:val="restart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22" w:type="dxa"/>
            <w:vMerge w:val="restart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Средняя оценка</w:t>
            </w:r>
          </w:p>
        </w:tc>
      </w:tr>
      <w:tr w:rsidR="003863D6" w:rsidRPr="00C84996" w:rsidTr="004B4635">
        <w:trPr>
          <w:trHeight w:val="210"/>
          <w:jc w:val="center"/>
        </w:trPr>
        <w:tc>
          <w:tcPr>
            <w:tcW w:w="1374" w:type="dxa"/>
            <w:vMerge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863D6" w:rsidRPr="00C84996" w:rsidTr="004B4635">
        <w:trPr>
          <w:trHeight w:val="210"/>
          <w:jc w:val="center"/>
        </w:trPr>
        <w:tc>
          <w:tcPr>
            <w:tcW w:w="10515" w:type="dxa"/>
            <w:gridSpan w:val="11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</w:tr>
      <w:tr w:rsidR="003863D6" w:rsidRPr="00C84996" w:rsidTr="004B4635">
        <w:trPr>
          <w:jc w:val="center"/>
        </w:trPr>
        <w:tc>
          <w:tcPr>
            <w:tcW w:w="1374" w:type="dxa"/>
          </w:tcPr>
          <w:p w:rsidR="003863D6" w:rsidRPr="00C84996" w:rsidRDefault="003863D6" w:rsidP="002249B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а  / </w:t>
            </w:r>
            <w:r w:rsidR="002249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5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  <w:tc>
          <w:tcPr>
            <w:tcW w:w="567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3863D6" w:rsidRPr="00C84996" w:rsidRDefault="002249B4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5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863D6" w:rsidRPr="00C84996" w:rsidTr="004B4635">
        <w:trPr>
          <w:jc w:val="center"/>
        </w:trPr>
        <w:tc>
          <w:tcPr>
            <w:tcW w:w="1374" w:type="dxa"/>
          </w:tcPr>
          <w:p w:rsidR="003863D6" w:rsidRPr="00C84996" w:rsidRDefault="003863D6" w:rsidP="004B4635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3863D6" w:rsidRPr="00C84996" w:rsidRDefault="002249B4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5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863D6" w:rsidRPr="00C84996" w:rsidTr="004B4635">
        <w:trPr>
          <w:jc w:val="center"/>
        </w:trPr>
        <w:tc>
          <w:tcPr>
            <w:tcW w:w="10515" w:type="dxa"/>
            <w:gridSpan w:val="11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3863D6" w:rsidRPr="00C84996" w:rsidTr="004B4635">
        <w:trPr>
          <w:jc w:val="center"/>
        </w:trPr>
        <w:tc>
          <w:tcPr>
            <w:tcW w:w="1374" w:type="dxa"/>
          </w:tcPr>
          <w:p w:rsidR="003863D6" w:rsidRPr="00C84996" w:rsidRDefault="002249B4" w:rsidP="002249B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  <w:r w:rsidR="003863D6"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а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3863D6" w:rsidRPr="00C84996" w:rsidRDefault="002249B4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5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Чибирова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567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3863D6" w:rsidRPr="00C84996" w:rsidRDefault="003863D6" w:rsidP="002249B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="002249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56" w:type="dxa"/>
            <w:vAlign w:val="center"/>
          </w:tcPr>
          <w:p w:rsidR="003863D6" w:rsidRPr="00C84996" w:rsidRDefault="003863D6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249B4" w:rsidRPr="00C84996" w:rsidTr="007B2513">
        <w:trPr>
          <w:jc w:val="center"/>
        </w:trPr>
        <w:tc>
          <w:tcPr>
            <w:tcW w:w="1374" w:type="dxa"/>
          </w:tcPr>
          <w:p w:rsidR="002249B4" w:rsidRPr="00C84996" w:rsidRDefault="002249B4" w:rsidP="004B4635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2249B4" w:rsidRPr="00C84996" w:rsidRDefault="002249B4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:rsidR="002249B4" w:rsidRPr="00C84996" w:rsidRDefault="002249B4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49B4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249B4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249B4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249B4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2249B4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2249B4" w:rsidRPr="00C84996" w:rsidRDefault="002249B4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2249B4" w:rsidRPr="00C84996" w:rsidRDefault="002249B4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56" w:type="dxa"/>
            <w:vAlign w:val="center"/>
          </w:tcPr>
          <w:p w:rsidR="002249B4" w:rsidRPr="00C84996" w:rsidRDefault="002249B4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863D6" w:rsidRPr="00C84996" w:rsidTr="004B4635">
        <w:trPr>
          <w:jc w:val="center"/>
        </w:trPr>
        <w:tc>
          <w:tcPr>
            <w:tcW w:w="10515" w:type="dxa"/>
            <w:gridSpan w:val="11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География</w:t>
            </w:r>
          </w:p>
        </w:tc>
      </w:tr>
      <w:tr w:rsidR="003863D6" w:rsidRPr="00C84996" w:rsidTr="004B4635">
        <w:trPr>
          <w:jc w:val="center"/>
        </w:trPr>
        <w:tc>
          <w:tcPr>
            <w:tcW w:w="1374" w:type="dxa"/>
          </w:tcPr>
          <w:p w:rsidR="003863D6" w:rsidRPr="00C84996" w:rsidRDefault="002249B4" w:rsidP="002249B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  <w:proofErr w:type="gramEnd"/>
            <w:r w:rsidR="003863D6"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863D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  <w:r w:rsidR="003863D6"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3863D6" w:rsidRPr="00C84996" w:rsidRDefault="002249B4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Кисиев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Х.Т.</w:t>
            </w:r>
          </w:p>
        </w:tc>
        <w:tc>
          <w:tcPr>
            <w:tcW w:w="567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3863D6" w:rsidRPr="00C84996" w:rsidRDefault="003863D6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3863D6" w:rsidRPr="00C84996" w:rsidTr="004B4635">
        <w:trPr>
          <w:jc w:val="center"/>
        </w:trPr>
        <w:tc>
          <w:tcPr>
            <w:tcW w:w="1374" w:type="dxa"/>
          </w:tcPr>
          <w:p w:rsidR="003863D6" w:rsidRPr="00C84996" w:rsidRDefault="003863D6" w:rsidP="004B4635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863D6" w:rsidRPr="00C84996" w:rsidRDefault="002249B4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6" w:type="dxa"/>
            <w:vAlign w:val="center"/>
          </w:tcPr>
          <w:p w:rsidR="003863D6" w:rsidRPr="00C84996" w:rsidRDefault="003863D6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3863D6" w:rsidRPr="00C84996" w:rsidTr="004B4635">
        <w:trPr>
          <w:jc w:val="center"/>
        </w:trPr>
        <w:tc>
          <w:tcPr>
            <w:tcW w:w="10515" w:type="dxa"/>
            <w:gridSpan w:val="11"/>
          </w:tcPr>
          <w:p w:rsidR="003863D6" w:rsidRPr="00C84996" w:rsidRDefault="002249B4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Обществознание</w:t>
            </w:r>
          </w:p>
        </w:tc>
      </w:tr>
      <w:tr w:rsidR="003863D6" w:rsidRPr="00C84996" w:rsidTr="004B4635">
        <w:trPr>
          <w:jc w:val="center"/>
        </w:trPr>
        <w:tc>
          <w:tcPr>
            <w:tcW w:w="1374" w:type="dxa"/>
          </w:tcPr>
          <w:p w:rsidR="003863D6" w:rsidRPr="00C84996" w:rsidRDefault="003863D6" w:rsidP="004B4635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а  /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02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3863D6" w:rsidRPr="00C84996" w:rsidRDefault="002249B4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Битарова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Л.Б.</w:t>
            </w:r>
          </w:p>
        </w:tc>
        <w:tc>
          <w:tcPr>
            <w:tcW w:w="567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3863D6" w:rsidRPr="00C84996" w:rsidRDefault="002249B4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56" w:type="dxa"/>
            <w:vAlign w:val="center"/>
          </w:tcPr>
          <w:p w:rsidR="003863D6" w:rsidRPr="00C84996" w:rsidRDefault="003863D6" w:rsidP="002249B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2249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863D6" w:rsidRPr="00C84996" w:rsidTr="004B4635">
        <w:trPr>
          <w:jc w:val="center"/>
        </w:trPr>
        <w:tc>
          <w:tcPr>
            <w:tcW w:w="1374" w:type="dxa"/>
          </w:tcPr>
          <w:p w:rsidR="003863D6" w:rsidRPr="00C84996" w:rsidRDefault="003863D6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3863D6" w:rsidRPr="00C84996" w:rsidRDefault="003863D6" w:rsidP="004B463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863D6" w:rsidRPr="00C84996" w:rsidRDefault="003863D6" w:rsidP="004B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3863D6" w:rsidRPr="00C84996" w:rsidRDefault="002249B4" w:rsidP="004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3863D6" w:rsidRPr="00C84996" w:rsidRDefault="002249B4" w:rsidP="004B4635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56" w:type="dxa"/>
            <w:vAlign w:val="center"/>
          </w:tcPr>
          <w:p w:rsidR="003863D6" w:rsidRPr="00C84996" w:rsidRDefault="003863D6" w:rsidP="002249B4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3,</w:t>
            </w:r>
            <w:r w:rsidR="002249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Русский язык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русскому языку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 w:rsid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уч.).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б..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  балл – </w:t>
      </w:r>
      <w:r w:rsidR="002249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proofErr w:type="gramEnd"/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 обучающийся), минимальный балл- </w:t>
      </w:r>
      <w:r w:rsidR="002249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11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2249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обучающи</w:t>
      </w:r>
      <w:r w:rsidR="002249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й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ся)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6BC564D7" wp14:editId="0EBA8C3C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863D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21"/>
        <w:gridCol w:w="3097"/>
      </w:tblGrid>
      <w:tr w:rsidR="003863D6" w:rsidRPr="00C84996" w:rsidTr="004B4635">
        <w:trPr>
          <w:trHeight w:val="340"/>
        </w:trPr>
        <w:tc>
          <w:tcPr>
            <w:tcW w:w="3127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7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863D6" w:rsidRPr="00C84996" w:rsidTr="004B4635">
        <w:tc>
          <w:tcPr>
            <w:tcW w:w="3127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7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63D6" w:rsidRPr="00C84996" w:rsidTr="004B4635">
        <w:tc>
          <w:tcPr>
            <w:tcW w:w="3127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63D6" w:rsidRPr="00C84996" w:rsidTr="004B4635">
        <w:tc>
          <w:tcPr>
            <w:tcW w:w="3127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7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63D6" w:rsidRPr="00C84996" w:rsidTr="004B4635">
        <w:tc>
          <w:tcPr>
            <w:tcW w:w="3127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863D6" w:rsidRPr="00C84996" w:rsidRDefault="002249B4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863D6" w:rsidRPr="00C84996" w:rsidTr="004B4635">
        <w:tc>
          <w:tcPr>
            <w:tcW w:w="3127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863D6" w:rsidRPr="00C84996" w:rsidRDefault="003863D6" w:rsidP="003863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годовых оценок и оценок за ВПР</w:t>
      </w: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Выводы:</w:t>
      </w:r>
    </w:p>
    <w:p w:rsidR="002249B4" w:rsidRPr="002249B4" w:rsidRDefault="002249B4" w:rsidP="002249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результатов выполнения ВПР показал, что обучающиеся</w:t>
      </w:r>
      <w:proofErr w:type="gramStart"/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общем, неплохо справились с работой, но имеют место</w:t>
      </w:r>
    </w:p>
    <w:p w:rsidR="002249B4" w:rsidRPr="002249B4" w:rsidRDefault="002249B4" w:rsidP="002249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пробелы в знаниях и умениях обучающихся по русскому языку:</w:t>
      </w:r>
    </w:p>
    <w:p w:rsidR="002249B4" w:rsidRPr="002249B4" w:rsidRDefault="002249B4" w:rsidP="002249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 высказывания с точки зрения соблюдения лексических норм современного русского литературного языка</w:t>
      </w:r>
    </w:p>
    <w:p w:rsidR="002249B4" w:rsidRPr="002249B4" w:rsidRDefault="002249B4" w:rsidP="002249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Морфологический анализ слова</w:t>
      </w:r>
    </w:p>
    <w:p w:rsidR="002249B4" w:rsidRPr="002249B4" w:rsidRDefault="002249B4" w:rsidP="002249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Соблюдение правил орфографии с учётом морфемного анализа слова</w:t>
      </w:r>
    </w:p>
    <w:p w:rsidR="002249B4" w:rsidRPr="002249B4" w:rsidRDefault="002249B4" w:rsidP="002249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Следует обратить особое внимание на </w:t>
      </w:r>
      <w:proofErr w:type="gramStart"/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данный</w:t>
      </w:r>
      <w:proofErr w:type="gramEnd"/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пробелы на уроках повторения, при работе с текстами, при подготовке к ГИА в течение</w:t>
      </w:r>
    </w:p>
    <w:p w:rsidR="003863D6" w:rsidRPr="002249B4" w:rsidRDefault="002249B4" w:rsidP="002249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учебного года.</w:t>
      </w: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Математика</w:t>
      </w:r>
    </w:p>
    <w:p w:rsidR="003863D6" w:rsidRPr="00C84996" w:rsidRDefault="003863D6" w:rsidP="003863D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математике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человека (</w:t>
      </w:r>
      <w:r w:rsidR="00224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 по математике содержит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балл, который можно получить за всю работу-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Высокий  балл –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набрал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набрали 2 ученика. 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25A2A481" wp14:editId="6B8DA002">
            <wp:extent cx="5362575" cy="29908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863D6" w:rsidRPr="00C84996" w:rsidTr="004B4635">
        <w:trPr>
          <w:trHeight w:val="416"/>
        </w:trPr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863D6" w:rsidRPr="00C84996" w:rsidRDefault="003863D6" w:rsidP="003863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863D6" w:rsidRPr="00C84996" w:rsidRDefault="003863D6" w:rsidP="003863D6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863D6" w:rsidRPr="00C84996" w:rsidRDefault="003863D6" w:rsidP="003863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Выводы: </w:t>
      </w:r>
      <w:r w:rsidRPr="00C849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за прошлую четверть, выяснены причины потери знаний, намечены меры по устранению выявленных пробелов.</w:t>
      </w:r>
    </w:p>
    <w:p w:rsidR="003863D6" w:rsidRPr="00C84996" w:rsidRDefault="003863D6" w:rsidP="003863D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низкий уровень </w:t>
      </w:r>
      <w:proofErr w:type="spellStart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3863D6" w:rsidRPr="00C84996" w:rsidRDefault="003863D6" w:rsidP="003863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Рекомендации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 Продолжить работу по формированию устойчивых вычислительных навыков у учащихся.</w:t>
      </w:r>
      <w:r w:rsidR="006C61A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49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</w:t>
      </w:r>
    </w:p>
    <w:p w:rsidR="003863D6" w:rsidRPr="00C84996" w:rsidRDefault="003863D6" w:rsidP="003863D6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</w:p>
    <w:p w:rsidR="003863D6" w:rsidRPr="00C84996" w:rsidRDefault="003863D6" w:rsidP="003863D6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 w:rsidRPr="00C84996">
        <w:rPr>
          <w:bCs w:val="0"/>
          <w:color w:val="000000" w:themeColor="text1"/>
          <w:sz w:val="24"/>
          <w:szCs w:val="24"/>
          <w:u w:val="single"/>
        </w:rPr>
        <w:t>География</w:t>
      </w:r>
    </w:p>
    <w:p w:rsidR="003863D6" w:rsidRPr="00C84996" w:rsidRDefault="003863D6" w:rsidP="003863D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географии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%) </w:t>
      </w:r>
      <w:proofErr w:type="gramStart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географии содержит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заданий.  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</w:t>
      </w:r>
    </w:p>
    <w:p w:rsid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Высокий  балл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набрал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ученик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низкий балл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набрал 1 ученик. 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lastRenderedPageBreak/>
        <w:drawing>
          <wp:inline distT="0" distB="0" distL="0" distR="0" wp14:anchorId="334060F1" wp14:editId="47D3CCE6">
            <wp:extent cx="5160397" cy="2687541"/>
            <wp:effectExtent l="0" t="0" r="21590" b="177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863D6" w:rsidRPr="00C84996" w:rsidRDefault="006C61AC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863D6" w:rsidRPr="00C84996" w:rsidRDefault="003863D6" w:rsidP="003863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863D6" w:rsidRPr="00C84996" w:rsidRDefault="003863D6" w:rsidP="003863D6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63D6" w:rsidRPr="00C84996" w:rsidRDefault="003863D6" w:rsidP="00386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Выводы:</w:t>
      </w:r>
    </w:p>
    <w:p w:rsidR="003863D6" w:rsidRPr="00C84996" w:rsidRDefault="003863D6" w:rsidP="003863D6">
      <w:pPr>
        <w:spacing w:after="0" w:line="235" w:lineRule="auto"/>
        <w:ind w:right="-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В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дальнейшей работе необходимо:</w:t>
      </w:r>
    </w:p>
    <w:p w:rsidR="003863D6" w:rsidRPr="00C84996" w:rsidRDefault="003863D6" w:rsidP="006C61AC">
      <w:pPr>
        <w:spacing w:after="0" w:line="239" w:lineRule="auto"/>
        <w:ind w:right="5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3863D6" w:rsidRPr="00C84996" w:rsidRDefault="006C61AC" w:rsidP="003863D6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-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Формировать умение анализировать предложенный текст географического содержания  и  извлекать из него информацию по заданному вопросу.</w:t>
      </w:r>
    </w:p>
    <w:p w:rsidR="003863D6" w:rsidRPr="00C84996" w:rsidRDefault="006C61AC" w:rsidP="003863D6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-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Расширять кругозор,  привлекая  к внеурочной деятельности по географии, к участию в конкурсном и олимпиадном движении.</w:t>
      </w:r>
    </w:p>
    <w:p w:rsidR="003863D6" w:rsidRPr="00C84996" w:rsidRDefault="006C61AC" w:rsidP="003863D6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е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индивидуальный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863D6" w:rsidRPr="00C8499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анализ работы.</w:t>
      </w:r>
    </w:p>
    <w:p w:rsidR="003863D6" w:rsidRPr="00C84996" w:rsidRDefault="003863D6" w:rsidP="003863D6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3863D6" w:rsidRPr="00C84996" w:rsidRDefault="003863D6" w:rsidP="003863D6">
      <w:pPr>
        <w:spacing w:after="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3863D6" w:rsidRPr="00C84996" w:rsidRDefault="006C61AC" w:rsidP="003863D6">
      <w:pPr>
        <w:pStyle w:val="2"/>
        <w:spacing w:before="0" w:beforeAutospacing="0" w:after="0" w:afterAutospacing="0"/>
        <w:rPr>
          <w:bCs w:val="0"/>
          <w:color w:val="000000" w:themeColor="text1"/>
          <w:sz w:val="24"/>
          <w:szCs w:val="24"/>
          <w:u w:val="single"/>
        </w:rPr>
      </w:pPr>
      <w:r>
        <w:rPr>
          <w:bCs w:val="0"/>
          <w:color w:val="000000" w:themeColor="text1"/>
          <w:sz w:val="24"/>
          <w:szCs w:val="24"/>
          <w:u w:val="single"/>
        </w:rPr>
        <w:t>Обществознание</w:t>
      </w:r>
    </w:p>
    <w:p w:rsidR="003863D6" w:rsidRPr="00C84996" w:rsidRDefault="003863D6" w:rsidP="003863D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 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6C61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обществознанию 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выполняли 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%)учеников.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 по </w:t>
      </w:r>
      <w:r w:rsidRPr="00C849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биологии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содержит 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заданий.  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Максимальный балл, который можно получить за всю работу- 2</w:t>
      </w:r>
      <w:r w:rsidR="006C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lastRenderedPageBreak/>
        <w:drawing>
          <wp:inline distT="0" distB="0" distL="0" distR="0" wp14:anchorId="23687B1C" wp14:editId="7A4795B2">
            <wp:extent cx="5486400" cy="32004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color w:val="000000" w:themeColor="text1"/>
          <w:sz w:val="24"/>
          <w:szCs w:val="24"/>
        </w:rPr>
        <w:t>Гистограмма соответствия аттестационных и текущих отметок</w:t>
      </w:r>
    </w:p>
    <w:p w:rsidR="003863D6" w:rsidRPr="00C84996" w:rsidRDefault="003863D6" w:rsidP="003863D6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1"/>
        <w:gridCol w:w="3096"/>
      </w:tblGrid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Понизили оценку</w:t>
            </w:r>
          </w:p>
        </w:tc>
        <w:tc>
          <w:tcPr>
            <w:tcW w:w="3121" w:type="dxa"/>
          </w:tcPr>
          <w:p w:rsidR="003863D6" w:rsidRPr="00C84996" w:rsidRDefault="0088206A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863D6" w:rsidRPr="00C84996" w:rsidRDefault="0088206A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оценку</w:t>
            </w:r>
          </w:p>
        </w:tc>
        <w:tc>
          <w:tcPr>
            <w:tcW w:w="3121" w:type="dxa"/>
          </w:tcPr>
          <w:p w:rsidR="003863D6" w:rsidRPr="00C84996" w:rsidRDefault="0088206A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Повысили оценку</w:t>
            </w:r>
          </w:p>
        </w:tc>
        <w:tc>
          <w:tcPr>
            <w:tcW w:w="3121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63D6" w:rsidRPr="00C84996" w:rsidTr="004B4635">
        <w:tc>
          <w:tcPr>
            <w:tcW w:w="3128" w:type="dxa"/>
          </w:tcPr>
          <w:p w:rsidR="003863D6" w:rsidRPr="00C84996" w:rsidRDefault="003863D6" w:rsidP="004B463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121" w:type="dxa"/>
          </w:tcPr>
          <w:p w:rsidR="003863D6" w:rsidRPr="00C84996" w:rsidRDefault="0088206A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96" w:type="dxa"/>
          </w:tcPr>
          <w:p w:rsidR="003863D6" w:rsidRPr="00C84996" w:rsidRDefault="003863D6" w:rsidP="004B463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3863D6" w:rsidRPr="00C84996" w:rsidRDefault="003863D6" w:rsidP="003863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Сравнение годовых оценок и оценок за ВПР</w:t>
      </w:r>
    </w:p>
    <w:p w:rsidR="003863D6" w:rsidRPr="00C84996" w:rsidRDefault="003863D6" w:rsidP="003863D6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863D6" w:rsidRPr="00C8499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863D6" w:rsidRPr="00C84996" w:rsidRDefault="003863D6" w:rsidP="00386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49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Выводы:</w:t>
      </w: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206A" w:rsidRDefault="003863D6" w:rsidP="0088206A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C84996">
        <w:rPr>
          <w:b/>
          <w:bCs/>
          <w:color w:val="000000" w:themeColor="text1"/>
          <w:shd w:val="clear" w:color="auto" w:fill="FFFFFF"/>
        </w:rPr>
        <w:t>Выводы:</w:t>
      </w:r>
      <w:r w:rsidRPr="00C84996">
        <w:rPr>
          <w:color w:val="000000" w:themeColor="text1"/>
        </w:rPr>
        <w:br/>
      </w:r>
      <w:r w:rsidR="0088206A">
        <w:rPr>
          <w:color w:val="000000" w:themeColor="text1"/>
        </w:rPr>
        <w:t>обучаю</w:t>
      </w:r>
      <w:r w:rsidR="0088206A">
        <w:rPr>
          <w:rFonts w:ascii="Arial" w:hAnsi="Arial" w:cs="Arial"/>
          <w:color w:val="000000"/>
          <w:sz w:val="21"/>
          <w:szCs w:val="21"/>
        </w:rPr>
        <w:t xml:space="preserve">щиеся класса в целом справились с предложенной работой и показали базовый, уровень достижения предметных и </w:t>
      </w:r>
      <w:proofErr w:type="spellStart"/>
      <w:r w:rsidR="0088206A">
        <w:rPr>
          <w:rFonts w:ascii="Arial" w:hAnsi="Arial" w:cs="Arial"/>
          <w:color w:val="000000"/>
          <w:sz w:val="21"/>
          <w:szCs w:val="21"/>
        </w:rPr>
        <w:t>метапредметных</w:t>
      </w:r>
      <w:proofErr w:type="spellEnd"/>
      <w:r w:rsidR="0088206A">
        <w:rPr>
          <w:rFonts w:ascii="Arial" w:hAnsi="Arial" w:cs="Arial"/>
          <w:color w:val="000000"/>
          <w:sz w:val="21"/>
          <w:szCs w:val="21"/>
        </w:rPr>
        <w:t xml:space="preserve"> результатов, однако результаты отдельных заданий требуют дополнительной работы по устранению недочётов.</w:t>
      </w:r>
      <w:bookmarkStart w:id="0" w:name="_GoBack"/>
      <w:bookmarkEnd w:id="0"/>
    </w:p>
    <w:p w:rsidR="0088206A" w:rsidRDefault="0088206A" w:rsidP="0088206A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Рекомендации:</w:t>
      </w:r>
    </w:p>
    <w:p w:rsidR="0088206A" w:rsidRDefault="0088206A" w:rsidP="0088206A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полученных результатов и проведенного анализа:</w:t>
      </w:r>
    </w:p>
    <w:p w:rsidR="0088206A" w:rsidRDefault="0088206A" w:rsidP="0088206A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провести анализ результатов ВПР 2025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88206A" w:rsidRDefault="0088206A" w:rsidP="0088206A">
      <w:pPr>
        <w:pStyle w:val="a9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результатам анализа спланировать коррекционную работу по устранению выявленных пробелов;</w:t>
      </w:r>
    </w:p>
    <w:p w:rsidR="0088206A" w:rsidRDefault="0088206A" w:rsidP="0088206A">
      <w:pPr>
        <w:pStyle w:val="a9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организовать сопутствующее повторение на уроках по темам, проблемным для класса в целом;</w:t>
      </w:r>
    </w:p>
    <w:p w:rsidR="0088206A" w:rsidRDefault="0088206A" w:rsidP="0088206A">
      <w:pPr>
        <w:pStyle w:val="a9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88206A" w:rsidRDefault="0088206A" w:rsidP="0088206A">
      <w:pPr>
        <w:pStyle w:val="a9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88206A" w:rsidRDefault="0088206A" w:rsidP="0088206A">
      <w:pPr>
        <w:pStyle w:val="a9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уроках проводить умение устанавливать причинно-следственные связи, поисковые работы (с ориентацией на отбор нужной информации), исследовательские и другие.</w:t>
      </w:r>
    </w:p>
    <w:p w:rsidR="003863D6" w:rsidRPr="00C84996" w:rsidRDefault="003863D6" w:rsidP="0088206A">
      <w:pPr>
        <w:spacing w:after="0" w:line="235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63D6" w:rsidRPr="00C84996" w:rsidRDefault="003863D6" w:rsidP="003863D6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63D6" w:rsidRPr="003863D6" w:rsidRDefault="003863D6" w:rsidP="003863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pStyle w:val="a9"/>
        <w:spacing w:before="0" w:beforeAutospacing="0" w:after="150" w:afterAutospacing="0"/>
        <w:jc w:val="center"/>
        <w:rPr>
          <w:color w:val="000000" w:themeColor="text1"/>
        </w:rPr>
      </w:pPr>
      <w:r w:rsidRPr="00C84996">
        <w:rPr>
          <w:b/>
          <w:bCs/>
          <w:color w:val="000000" w:themeColor="text1"/>
        </w:rPr>
        <w:lastRenderedPageBreak/>
        <w:br/>
      </w:r>
      <w:r w:rsidRPr="00C84996">
        <w:rPr>
          <w:rStyle w:val="ad"/>
          <w:color w:val="000000" w:themeColor="text1"/>
        </w:rPr>
        <w:t>Общие выводы по результатам ВПР-202</w:t>
      </w:r>
      <w:r w:rsidR="003863D6">
        <w:rPr>
          <w:rStyle w:val="ad"/>
          <w:color w:val="000000" w:themeColor="text1"/>
        </w:rPr>
        <w:t>5</w:t>
      </w:r>
    </w:p>
    <w:p w:rsidR="003C6940" w:rsidRPr="00C84996" w:rsidRDefault="003863D6" w:rsidP="003C6940">
      <w:pPr>
        <w:numPr>
          <w:ilvl w:val="0"/>
          <w:numId w:val="30"/>
        </w:numPr>
        <w:spacing w:after="0" w:line="240" w:lineRule="auto"/>
        <w:ind w:left="270"/>
        <w:rPr>
          <w:rStyle w:val="fill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16</w:t>
      </w:r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% </w:t>
      </w:r>
      <w:proofErr w:type="gramStart"/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обучающихся</w:t>
      </w:r>
      <w:proofErr w:type="gramEnd"/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не подтвердили своей отметки за третью четверть 202</w:t>
      </w:r>
      <w:r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/2</w:t>
      </w:r>
      <w:r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 учебного года. В основном произошло незначительное  понижение оценки по сравнению с отметкой преподавателя. Самое значительное снижение обнаружено по истории  в </w:t>
      </w:r>
      <w:r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8б  классе: 21</w:t>
      </w:r>
      <w:r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% </w:t>
      </w:r>
      <w:proofErr w:type="gramStart"/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обучающихся</w:t>
      </w:r>
      <w:proofErr w:type="gramEnd"/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на 1 балл понизили свою отметку.</w:t>
      </w:r>
      <w:r w:rsidR="003C6940" w:rsidRPr="00C84996"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CC"/>
        </w:rPr>
        <w:t xml:space="preserve"> </w:t>
      </w:r>
    </w:p>
    <w:p w:rsidR="003C6940" w:rsidRPr="00C84996" w:rsidRDefault="003C6940" w:rsidP="003C6940">
      <w:pPr>
        <w:pStyle w:val="a9"/>
        <w:spacing w:before="0" w:beforeAutospacing="0" w:after="150" w:afterAutospacing="0"/>
        <w:jc w:val="center"/>
        <w:rPr>
          <w:color w:val="000000" w:themeColor="text1"/>
        </w:rPr>
      </w:pPr>
      <w:r w:rsidRPr="00C84996">
        <w:rPr>
          <w:rStyle w:val="ad"/>
          <w:color w:val="000000" w:themeColor="text1"/>
        </w:rPr>
        <w:t>Рекомендации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1. Обсудить результаты ВПР-202</w:t>
      </w:r>
      <w:r w:rsidR="003863D6">
        <w:rPr>
          <w:color w:val="000000" w:themeColor="text1"/>
        </w:rPr>
        <w:t>5</w:t>
      </w:r>
      <w:r w:rsidRPr="00C84996">
        <w:rPr>
          <w:color w:val="000000" w:themeColor="text1"/>
        </w:rPr>
        <w:t> на педагогическом совете. Включить в повестку педагогического совета вопрос </w:t>
      </w:r>
      <w:r w:rsidRPr="00C84996">
        <w:rPr>
          <w:rStyle w:val="fill"/>
          <w:i/>
          <w:iCs/>
          <w:color w:val="000000" w:themeColor="text1"/>
        </w:rPr>
        <w:t>об объективности полученных результатов независимой оценки, их использования в целях повышения качества образования</w:t>
      </w:r>
      <w:r w:rsidRPr="00C84996">
        <w:rPr>
          <w:color w:val="000000" w:themeColor="text1"/>
        </w:rPr>
        <w:t>.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2. Руководителям ШМО: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2.1. Провести содержательный анализ результатов ВПР по всем классам и составить подробный отчет по классам в срок до </w:t>
      </w:r>
      <w:r w:rsidRPr="00C84996">
        <w:rPr>
          <w:rStyle w:val="fill"/>
          <w:i/>
          <w:iCs/>
          <w:color w:val="000000" w:themeColor="text1"/>
        </w:rPr>
        <w:t>15.06.202</w:t>
      </w:r>
      <w:r w:rsidR="003863D6">
        <w:rPr>
          <w:rStyle w:val="fill"/>
          <w:i/>
          <w:iCs/>
          <w:color w:val="000000" w:themeColor="text1"/>
        </w:rPr>
        <w:t>5</w:t>
      </w:r>
      <w:r w:rsidRPr="00C84996">
        <w:rPr>
          <w:color w:val="000000" w:themeColor="text1"/>
        </w:rPr>
        <w:t>.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2.2.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3. Классным руководителям 4–</w:t>
      </w:r>
      <w:r w:rsidR="003863D6">
        <w:rPr>
          <w:color w:val="000000" w:themeColor="text1"/>
        </w:rPr>
        <w:t>10</w:t>
      </w:r>
      <w:r w:rsidRPr="00C84996">
        <w:rPr>
          <w:color w:val="000000" w:themeColor="text1"/>
        </w:rPr>
        <w:t>-х классов: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  <w:r w:rsidRPr="00C84996">
        <w:rPr>
          <w:color w:val="000000" w:themeColor="text1"/>
        </w:rPr>
        <w:t>3.1. Довести до сведения родителей результаты ВПР в срок до </w:t>
      </w:r>
      <w:r w:rsidRPr="00C84996">
        <w:rPr>
          <w:rStyle w:val="fill"/>
          <w:i/>
          <w:iCs/>
          <w:color w:val="000000" w:themeColor="text1"/>
        </w:rPr>
        <w:t>25.05.202</w:t>
      </w:r>
      <w:r w:rsidR="003863D6">
        <w:rPr>
          <w:rStyle w:val="fill"/>
          <w:i/>
          <w:iCs/>
          <w:color w:val="000000" w:themeColor="text1"/>
        </w:rPr>
        <w:t>5</w:t>
      </w:r>
      <w:r w:rsidRPr="00C84996">
        <w:rPr>
          <w:color w:val="000000" w:themeColor="text1"/>
        </w:rPr>
        <w:t>.</w:t>
      </w:r>
    </w:p>
    <w:p w:rsidR="003C6940" w:rsidRPr="00C84996" w:rsidRDefault="003C6940" w:rsidP="003C6940">
      <w:pPr>
        <w:pStyle w:val="1"/>
        <w:tabs>
          <w:tab w:val="left" w:pos="4056"/>
        </w:tabs>
        <w:rPr>
          <w:sz w:val="24"/>
          <w:szCs w:val="24"/>
        </w:rPr>
      </w:pPr>
      <w:r w:rsidRPr="00C84996">
        <w:rPr>
          <w:color w:val="000000"/>
          <w:sz w:val="24"/>
          <w:szCs w:val="24"/>
        </w:rPr>
        <w:t>4. Учителям-предметникам:</w:t>
      </w:r>
    </w:p>
    <w:p w:rsidR="003C6940" w:rsidRPr="00C84996" w:rsidRDefault="003C6940" w:rsidP="003C6940">
      <w:pPr>
        <w:pStyle w:val="1"/>
        <w:numPr>
          <w:ilvl w:val="0"/>
          <w:numId w:val="31"/>
        </w:numPr>
        <w:tabs>
          <w:tab w:val="left" w:pos="481"/>
        </w:tabs>
        <w:spacing w:line="233" w:lineRule="auto"/>
        <w:rPr>
          <w:sz w:val="24"/>
          <w:szCs w:val="24"/>
        </w:rPr>
      </w:pPr>
      <w:bookmarkStart w:id="1" w:name="bookmark0"/>
      <w:bookmarkEnd w:id="1"/>
      <w:r w:rsidRPr="00C84996">
        <w:rPr>
          <w:color w:val="000000"/>
          <w:sz w:val="24"/>
          <w:szCs w:val="24"/>
        </w:rPr>
        <w:t>Проанализировать достижение высоких результатов и определить причины низких результатов по предмету.</w:t>
      </w:r>
    </w:p>
    <w:p w:rsidR="003C6940" w:rsidRPr="00C84996" w:rsidRDefault="003C6940" w:rsidP="003C6940">
      <w:pPr>
        <w:pStyle w:val="1"/>
        <w:numPr>
          <w:ilvl w:val="0"/>
          <w:numId w:val="31"/>
        </w:numPr>
        <w:tabs>
          <w:tab w:val="left" w:pos="476"/>
        </w:tabs>
        <w:rPr>
          <w:sz w:val="24"/>
          <w:szCs w:val="24"/>
        </w:rPr>
      </w:pPr>
      <w:bookmarkStart w:id="2" w:name="bookmark1"/>
      <w:bookmarkEnd w:id="2"/>
      <w:r w:rsidRPr="00C84996">
        <w:rPr>
          <w:color w:val="000000"/>
          <w:sz w:val="24"/>
          <w:szCs w:val="24"/>
        </w:rPr>
        <w:t xml:space="preserve">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</w:t>
      </w:r>
      <w:r w:rsidR="003863D6">
        <w:rPr>
          <w:color w:val="000000"/>
          <w:sz w:val="24"/>
          <w:szCs w:val="24"/>
        </w:rPr>
        <w:t xml:space="preserve">информатики, химии, </w:t>
      </w:r>
      <w:r w:rsidRPr="00C84996">
        <w:rPr>
          <w:color w:val="000000"/>
          <w:sz w:val="24"/>
          <w:szCs w:val="24"/>
        </w:rPr>
        <w:t>обществознания, физики, а также для создания индивидуальных образовательных маршрутов обучающихся.</w:t>
      </w:r>
    </w:p>
    <w:p w:rsidR="003C6940" w:rsidRPr="00C84996" w:rsidRDefault="003C6940" w:rsidP="003C6940">
      <w:pPr>
        <w:pStyle w:val="1"/>
        <w:numPr>
          <w:ilvl w:val="0"/>
          <w:numId w:val="31"/>
        </w:numPr>
        <w:tabs>
          <w:tab w:val="left" w:pos="486"/>
        </w:tabs>
        <w:rPr>
          <w:sz w:val="24"/>
          <w:szCs w:val="24"/>
        </w:rPr>
      </w:pPr>
      <w:bookmarkStart w:id="3" w:name="bookmark2"/>
      <w:bookmarkEnd w:id="3"/>
      <w:r w:rsidRPr="00C84996">
        <w:rPr>
          <w:color w:val="000000"/>
          <w:sz w:val="24"/>
          <w:szCs w:val="24"/>
        </w:rPr>
        <w:t xml:space="preserve">Скорректировать рабочие программы по предмету на </w:t>
      </w:r>
      <w:r w:rsidRPr="00C84996">
        <w:rPr>
          <w:i/>
          <w:iCs/>
          <w:color w:val="000000"/>
          <w:sz w:val="24"/>
          <w:szCs w:val="24"/>
        </w:rPr>
        <w:t>202</w:t>
      </w:r>
      <w:r w:rsidR="003863D6">
        <w:rPr>
          <w:i/>
          <w:iCs/>
          <w:color w:val="000000"/>
          <w:sz w:val="24"/>
          <w:szCs w:val="24"/>
        </w:rPr>
        <w:t>5</w:t>
      </w:r>
      <w:r w:rsidRPr="00C84996">
        <w:rPr>
          <w:i/>
          <w:iCs/>
          <w:color w:val="000000"/>
          <w:sz w:val="24"/>
          <w:szCs w:val="24"/>
        </w:rPr>
        <w:t>/2</w:t>
      </w:r>
      <w:r w:rsidR="003863D6">
        <w:rPr>
          <w:i/>
          <w:iCs/>
          <w:color w:val="000000"/>
          <w:sz w:val="24"/>
          <w:szCs w:val="24"/>
        </w:rPr>
        <w:t xml:space="preserve">6 </w:t>
      </w:r>
      <w:r w:rsidRPr="00C84996">
        <w:rPr>
          <w:color w:val="000000"/>
          <w:sz w:val="24"/>
          <w:szCs w:val="24"/>
        </w:rPr>
        <w:t>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3C6940" w:rsidRPr="00C84996" w:rsidRDefault="003C6940" w:rsidP="003C6940">
      <w:pPr>
        <w:pStyle w:val="1"/>
        <w:numPr>
          <w:ilvl w:val="0"/>
          <w:numId w:val="31"/>
        </w:numPr>
        <w:tabs>
          <w:tab w:val="left" w:pos="476"/>
        </w:tabs>
        <w:spacing w:after="1660"/>
        <w:rPr>
          <w:sz w:val="24"/>
          <w:szCs w:val="24"/>
        </w:rPr>
      </w:pPr>
      <w:bookmarkStart w:id="4" w:name="bookmark3"/>
      <w:bookmarkEnd w:id="4"/>
      <w:r w:rsidRPr="00C84996">
        <w:rPr>
          <w:color w:val="000000"/>
          <w:sz w:val="24"/>
          <w:szCs w:val="24"/>
        </w:rPr>
        <w:t xml:space="preserve">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C84996">
        <w:rPr>
          <w:color w:val="000000"/>
          <w:sz w:val="24"/>
          <w:szCs w:val="24"/>
        </w:rPr>
        <w:t>применять</w:t>
      </w:r>
      <w:proofErr w:type="gramEnd"/>
      <w:r w:rsidRPr="00C84996">
        <w:rPr>
          <w:color w:val="000000"/>
          <w:sz w:val="24"/>
          <w:szCs w:val="24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C84996">
        <w:rPr>
          <w:color w:val="000000"/>
          <w:sz w:val="24"/>
          <w:szCs w:val="24"/>
        </w:rPr>
        <w:t>сформированности</w:t>
      </w:r>
      <w:proofErr w:type="spellEnd"/>
      <w:r w:rsidRPr="00C84996">
        <w:rPr>
          <w:color w:val="000000"/>
          <w:sz w:val="24"/>
          <w:szCs w:val="24"/>
        </w:rPr>
        <w:t xml:space="preserve"> УУД.</w:t>
      </w:r>
    </w:p>
    <w:p w:rsidR="003C6940" w:rsidRPr="00C84996" w:rsidRDefault="003C6940" w:rsidP="003C6940">
      <w:pPr>
        <w:pStyle w:val="1"/>
        <w:tabs>
          <w:tab w:val="left" w:pos="476"/>
        </w:tabs>
        <w:spacing w:after="1660"/>
        <w:rPr>
          <w:sz w:val="24"/>
          <w:szCs w:val="24"/>
        </w:rPr>
      </w:pPr>
      <w:r w:rsidRPr="00C84996">
        <w:rPr>
          <w:color w:val="000000"/>
          <w:sz w:val="24"/>
          <w:szCs w:val="24"/>
        </w:rPr>
        <w:t xml:space="preserve">Зам. директора по УВР                </w:t>
      </w:r>
      <w:r w:rsidR="003863D6">
        <w:rPr>
          <w:color w:val="000000"/>
          <w:sz w:val="24"/>
          <w:szCs w:val="24"/>
        </w:rPr>
        <w:t xml:space="preserve">                                    </w:t>
      </w:r>
      <w:r w:rsidRPr="00C84996">
        <w:rPr>
          <w:color w:val="000000"/>
          <w:sz w:val="24"/>
          <w:szCs w:val="24"/>
        </w:rPr>
        <w:t xml:space="preserve">    </w:t>
      </w:r>
      <w:proofErr w:type="spellStart"/>
      <w:r w:rsidRPr="00C84996">
        <w:rPr>
          <w:color w:val="000000"/>
          <w:sz w:val="24"/>
          <w:szCs w:val="24"/>
        </w:rPr>
        <w:t>Багаева</w:t>
      </w:r>
      <w:proofErr w:type="spellEnd"/>
      <w:r w:rsidRPr="00C84996">
        <w:rPr>
          <w:color w:val="000000"/>
          <w:sz w:val="24"/>
          <w:szCs w:val="24"/>
        </w:rPr>
        <w:t xml:space="preserve"> М.П.</w:t>
      </w:r>
    </w:p>
    <w:p w:rsidR="003C6940" w:rsidRPr="00C84996" w:rsidRDefault="003C6940" w:rsidP="003C6940">
      <w:pPr>
        <w:pStyle w:val="a9"/>
        <w:spacing w:before="0" w:beforeAutospacing="0" w:after="150" w:afterAutospacing="0"/>
        <w:rPr>
          <w:color w:val="000000" w:themeColor="text1"/>
        </w:rPr>
      </w:pPr>
    </w:p>
    <w:p w:rsidR="003C6940" w:rsidRPr="00C84996" w:rsidRDefault="003C6940" w:rsidP="003C694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940" w:rsidRPr="00C84996" w:rsidRDefault="003C6940" w:rsidP="003C6940">
      <w:pPr>
        <w:rPr>
          <w:rFonts w:ascii="Times New Roman" w:hAnsi="Times New Roman" w:cs="Times New Roman"/>
          <w:sz w:val="24"/>
          <w:szCs w:val="24"/>
        </w:rPr>
      </w:pPr>
    </w:p>
    <w:p w:rsidR="00605EB7" w:rsidRDefault="00605EB7"/>
    <w:sectPr w:rsidR="00605EB7" w:rsidSect="003C6940">
      <w:pgSz w:w="11906" w:h="16838"/>
      <w:pgMar w:top="851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844"/>
    <w:multiLevelType w:val="hybridMultilevel"/>
    <w:tmpl w:val="8B9A2D06"/>
    <w:lvl w:ilvl="0" w:tplc="8B48D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6C9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AE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63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CCE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EA0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0C0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EA6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03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42152B"/>
    <w:multiLevelType w:val="multilevel"/>
    <w:tmpl w:val="AC3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01901"/>
    <w:multiLevelType w:val="hybridMultilevel"/>
    <w:tmpl w:val="084E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11FF5"/>
    <w:multiLevelType w:val="multilevel"/>
    <w:tmpl w:val="6776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7160E4"/>
    <w:multiLevelType w:val="multilevel"/>
    <w:tmpl w:val="B148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504AF"/>
    <w:multiLevelType w:val="multilevel"/>
    <w:tmpl w:val="AB5C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A6031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42005"/>
    <w:multiLevelType w:val="hybridMultilevel"/>
    <w:tmpl w:val="0DEEA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0545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C0E4A"/>
    <w:multiLevelType w:val="multilevel"/>
    <w:tmpl w:val="A89A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371697"/>
    <w:multiLevelType w:val="hybridMultilevel"/>
    <w:tmpl w:val="CC16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2C7B56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B2994"/>
    <w:multiLevelType w:val="multilevel"/>
    <w:tmpl w:val="8602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F7603"/>
    <w:multiLevelType w:val="multilevel"/>
    <w:tmpl w:val="346E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C2EF4"/>
    <w:multiLevelType w:val="multilevel"/>
    <w:tmpl w:val="EC9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99003A"/>
    <w:multiLevelType w:val="multilevel"/>
    <w:tmpl w:val="A44ECA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B93BEC"/>
    <w:multiLevelType w:val="hybridMultilevel"/>
    <w:tmpl w:val="369A35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C33A59"/>
    <w:multiLevelType w:val="multilevel"/>
    <w:tmpl w:val="A4EA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13"/>
  </w:num>
  <w:num w:numId="10">
    <w:abstractNumId w:val="21"/>
  </w:num>
  <w:num w:numId="11">
    <w:abstractNumId w:val="17"/>
  </w:num>
  <w:num w:numId="12">
    <w:abstractNumId w:val="31"/>
  </w:num>
  <w:num w:numId="13">
    <w:abstractNumId w:val="1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</w:num>
  <w:num w:numId="17">
    <w:abstractNumId w:val="0"/>
  </w:num>
  <w:num w:numId="18">
    <w:abstractNumId w:val="18"/>
  </w:num>
  <w:num w:numId="19">
    <w:abstractNumId w:val="14"/>
  </w:num>
  <w:num w:numId="20">
    <w:abstractNumId w:val="22"/>
  </w:num>
  <w:num w:numId="21">
    <w:abstractNumId w:val="3"/>
  </w:num>
  <w:num w:numId="22">
    <w:abstractNumId w:val="32"/>
  </w:num>
  <w:num w:numId="23">
    <w:abstractNumId w:val="23"/>
  </w:num>
  <w:num w:numId="24">
    <w:abstractNumId w:val="26"/>
  </w:num>
  <w:num w:numId="25">
    <w:abstractNumId w:val="27"/>
  </w:num>
  <w:num w:numId="26">
    <w:abstractNumId w:val="6"/>
  </w:num>
  <w:num w:numId="27">
    <w:abstractNumId w:val="29"/>
  </w:num>
  <w:num w:numId="28">
    <w:abstractNumId w:val="20"/>
  </w:num>
  <w:num w:numId="29">
    <w:abstractNumId w:val="15"/>
  </w:num>
  <w:num w:numId="30">
    <w:abstractNumId w:val="19"/>
  </w:num>
  <w:num w:numId="31">
    <w:abstractNumId w:val="28"/>
  </w:num>
  <w:num w:numId="32">
    <w:abstractNumId w:val="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40"/>
    <w:rsid w:val="000C54D4"/>
    <w:rsid w:val="001B66AC"/>
    <w:rsid w:val="001F3BA3"/>
    <w:rsid w:val="002249B4"/>
    <w:rsid w:val="00283624"/>
    <w:rsid w:val="00303A69"/>
    <w:rsid w:val="00305FAD"/>
    <w:rsid w:val="00362521"/>
    <w:rsid w:val="0038202A"/>
    <w:rsid w:val="003863D6"/>
    <w:rsid w:val="00391A52"/>
    <w:rsid w:val="003C6940"/>
    <w:rsid w:val="0042461E"/>
    <w:rsid w:val="004545EE"/>
    <w:rsid w:val="00473333"/>
    <w:rsid w:val="0048423D"/>
    <w:rsid w:val="004B44D1"/>
    <w:rsid w:val="005002C9"/>
    <w:rsid w:val="0050136C"/>
    <w:rsid w:val="0057116D"/>
    <w:rsid w:val="00592810"/>
    <w:rsid w:val="005E5C8D"/>
    <w:rsid w:val="00605EB7"/>
    <w:rsid w:val="006A4206"/>
    <w:rsid w:val="006C61AC"/>
    <w:rsid w:val="006D2549"/>
    <w:rsid w:val="006E0BCC"/>
    <w:rsid w:val="00784511"/>
    <w:rsid w:val="00793EC0"/>
    <w:rsid w:val="00810AB8"/>
    <w:rsid w:val="0081799B"/>
    <w:rsid w:val="00862FD1"/>
    <w:rsid w:val="0088206A"/>
    <w:rsid w:val="00891EB0"/>
    <w:rsid w:val="00892EB8"/>
    <w:rsid w:val="008B1E2A"/>
    <w:rsid w:val="008F268C"/>
    <w:rsid w:val="009071F9"/>
    <w:rsid w:val="00915A53"/>
    <w:rsid w:val="00A12E21"/>
    <w:rsid w:val="00A25CF3"/>
    <w:rsid w:val="00A503BC"/>
    <w:rsid w:val="00A8229D"/>
    <w:rsid w:val="00AA5365"/>
    <w:rsid w:val="00B6259D"/>
    <w:rsid w:val="00BD3B68"/>
    <w:rsid w:val="00C831AB"/>
    <w:rsid w:val="00C968BC"/>
    <w:rsid w:val="00CF10C1"/>
    <w:rsid w:val="00D13AF7"/>
    <w:rsid w:val="00D81EF0"/>
    <w:rsid w:val="00DF2A1B"/>
    <w:rsid w:val="00E44C89"/>
    <w:rsid w:val="00E72E0A"/>
    <w:rsid w:val="00F03465"/>
    <w:rsid w:val="00F408D7"/>
    <w:rsid w:val="00F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40"/>
  </w:style>
  <w:style w:type="paragraph" w:styleId="2">
    <w:name w:val="heading 2"/>
    <w:basedOn w:val="a"/>
    <w:link w:val="20"/>
    <w:uiPriority w:val="9"/>
    <w:qFormat/>
    <w:rsid w:val="003C6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9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3C6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9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6940"/>
    <w:pPr>
      <w:ind w:left="720"/>
      <w:contextualSpacing/>
    </w:pPr>
  </w:style>
  <w:style w:type="paragraph" w:styleId="a6">
    <w:name w:val="No Spacing"/>
    <w:link w:val="a7"/>
    <w:uiPriority w:val="1"/>
    <w:qFormat/>
    <w:rsid w:val="003C694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C6940"/>
  </w:style>
  <w:style w:type="table" w:styleId="a8">
    <w:name w:val="Table Grid"/>
    <w:basedOn w:val="a1"/>
    <w:uiPriority w:val="59"/>
    <w:rsid w:val="003C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3C6940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3C6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3C6940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3C6940"/>
    <w:pPr>
      <w:widowControl w:val="0"/>
      <w:autoSpaceDE w:val="0"/>
      <w:autoSpaceDN w:val="0"/>
      <w:spacing w:before="240" w:after="0" w:line="240" w:lineRule="auto"/>
      <w:ind w:left="78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d">
    <w:name w:val="Strong"/>
    <w:basedOn w:val="a0"/>
    <w:uiPriority w:val="22"/>
    <w:qFormat/>
    <w:rsid w:val="003C6940"/>
    <w:rPr>
      <w:b/>
      <w:bCs/>
    </w:rPr>
  </w:style>
  <w:style w:type="paragraph" w:customStyle="1" w:styleId="c11">
    <w:name w:val="c11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6940"/>
  </w:style>
  <w:style w:type="paragraph" w:customStyle="1" w:styleId="c21">
    <w:name w:val="c21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6940"/>
  </w:style>
  <w:style w:type="character" w:customStyle="1" w:styleId="c3">
    <w:name w:val="c3"/>
    <w:basedOn w:val="a0"/>
    <w:rsid w:val="003C6940"/>
  </w:style>
  <w:style w:type="paragraph" w:customStyle="1" w:styleId="c15">
    <w:name w:val="c15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6940"/>
  </w:style>
  <w:style w:type="character" w:customStyle="1" w:styleId="fill">
    <w:name w:val="fill"/>
    <w:basedOn w:val="a0"/>
    <w:rsid w:val="003C6940"/>
  </w:style>
  <w:style w:type="character" w:customStyle="1" w:styleId="c6">
    <w:name w:val="c6"/>
    <w:basedOn w:val="a0"/>
    <w:rsid w:val="003C6940"/>
  </w:style>
  <w:style w:type="character" w:customStyle="1" w:styleId="c19">
    <w:name w:val="c19"/>
    <w:basedOn w:val="a0"/>
    <w:rsid w:val="003C6940"/>
  </w:style>
  <w:style w:type="character" w:customStyle="1" w:styleId="ae">
    <w:name w:val="Основной текст_"/>
    <w:basedOn w:val="a0"/>
    <w:link w:val="1"/>
    <w:rsid w:val="003C69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3C6940"/>
    <w:pPr>
      <w:widowControl w:val="0"/>
      <w:spacing w:after="14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40"/>
  </w:style>
  <w:style w:type="paragraph" w:styleId="2">
    <w:name w:val="heading 2"/>
    <w:basedOn w:val="a"/>
    <w:link w:val="20"/>
    <w:uiPriority w:val="9"/>
    <w:qFormat/>
    <w:rsid w:val="003C6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9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3C6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9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6940"/>
    <w:pPr>
      <w:ind w:left="720"/>
      <w:contextualSpacing/>
    </w:pPr>
  </w:style>
  <w:style w:type="paragraph" w:styleId="a6">
    <w:name w:val="No Spacing"/>
    <w:link w:val="a7"/>
    <w:uiPriority w:val="1"/>
    <w:qFormat/>
    <w:rsid w:val="003C694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C6940"/>
  </w:style>
  <w:style w:type="table" w:styleId="a8">
    <w:name w:val="Table Grid"/>
    <w:basedOn w:val="a1"/>
    <w:uiPriority w:val="59"/>
    <w:rsid w:val="003C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3C6940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3C6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3C6940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3C6940"/>
    <w:pPr>
      <w:widowControl w:val="0"/>
      <w:autoSpaceDE w:val="0"/>
      <w:autoSpaceDN w:val="0"/>
      <w:spacing w:before="240" w:after="0" w:line="240" w:lineRule="auto"/>
      <w:ind w:left="78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d">
    <w:name w:val="Strong"/>
    <w:basedOn w:val="a0"/>
    <w:uiPriority w:val="22"/>
    <w:qFormat/>
    <w:rsid w:val="003C6940"/>
    <w:rPr>
      <w:b/>
      <w:bCs/>
    </w:rPr>
  </w:style>
  <w:style w:type="paragraph" w:customStyle="1" w:styleId="c11">
    <w:name w:val="c11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6940"/>
  </w:style>
  <w:style w:type="paragraph" w:customStyle="1" w:styleId="c21">
    <w:name w:val="c21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6940"/>
  </w:style>
  <w:style w:type="character" w:customStyle="1" w:styleId="c3">
    <w:name w:val="c3"/>
    <w:basedOn w:val="a0"/>
    <w:rsid w:val="003C6940"/>
  </w:style>
  <w:style w:type="paragraph" w:customStyle="1" w:styleId="c15">
    <w:name w:val="c15"/>
    <w:basedOn w:val="a"/>
    <w:rsid w:val="003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6940"/>
  </w:style>
  <w:style w:type="character" w:customStyle="1" w:styleId="fill">
    <w:name w:val="fill"/>
    <w:basedOn w:val="a0"/>
    <w:rsid w:val="003C6940"/>
  </w:style>
  <w:style w:type="character" w:customStyle="1" w:styleId="c6">
    <w:name w:val="c6"/>
    <w:basedOn w:val="a0"/>
    <w:rsid w:val="003C6940"/>
  </w:style>
  <w:style w:type="character" w:customStyle="1" w:styleId="c19">
    <w:name w:val="c19"/>
    <w:basedOn w:val="a0"/>
    <w:rsid w:val="003C6940"/>
  </w:style>
  <w:style w:type="character" w:customStyle="1" w:styleId="ae">
    <w:name w:val="Основной текст_"/>
    <w:basedOn w:val="a0"/>
    <w:link w:val="1"/>
    <w:rsid w:val="003C69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3C6940"/>
    <w:pPr>
      <w:widowControl w:val="0"/>
      <w:spacing w:after="14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microsoft.com/office/2007/relationships/stylesWithEffects" Target="stylesWithEffects.xml"/><Relationship Id="rId21" Type="http://schemas.openxmlformats.org/officeDocument/2006/relationships/chart" Target="charts/chart15.xml"/><Relationship Id="rId34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15-40A1-BA40-EEFD224D02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</c:v>
                </c:pt>
                <c:pt idx="1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15-40A1-BA40-EEFD224D02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57</c:v>
                </c:pt>
                <c:pt idx="1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615-40A1-BA40-EEFD224D02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1612416"/>
        <c:axId val="151617920"/>
      </c:barChart>
      <c:catAx>
        <c:axId val="15161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617920"/>
        <c:crosses val="autoZero"/>
        <c:auto val="1"/>
        <c:lblAlgn val="ctr"/>
        <c:lblOffset val="100"/>
        <c:noMultiLvlLbl val="0"/>
      </c:catAx>
      <c:valAx>
        <c:axId val="1516179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161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E7-4CAE-88C5-522B7E9C68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E7-4CAE-88C5-522B7E9C68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59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E7-4CAE-88C5-522B7E9C68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227968"/>
        <c:axId val="190229504"/>
      </c:barChart>
      <c:catAx>
        <c:axId val="19022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229504"/>
        <c:crosses val="autoZero"/>
        <c:auto val="1"/>
        <c:lblAlgn val="ctr"/>
        <c:lblOffset val="100"/>
        <c:noMultiLvlLbl val="0"/>
      </c:catAx>
      <c:valAx>
        <c:axId val="19022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22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Английский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 весна 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7E-4D76-B40A-29E553B833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 весна 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7E-4D76-B40A-29E553B833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 весна 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53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47E-4D76-B40A-29E553B833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627200"/>
        <c:axId val="190628992"/>
      </c:barChart>
      <c:catAx>
        <c:axId val="19062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628992"/>
        <c:crosses val="autoZero"/>
        <c:auto val="1"/>
        <c:lblAlgn val="ctr"/>
        <c:lblOffset val="100"/>
        <c:noMultiLvlLbl val="0"/>
      </c:catAx>
      <c:valAx>
        <c:axId val="19062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6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DC-4DBB-BFCE-D80239FEA7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DC-4DBB-BFCE-D80239FEA7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56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DC-4DBB-BFCE-D80239FEA7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715008"/>
        <c:axId val="190716544"/>
      </c:barChart>
      <c:catAx>
        <c:axId val="19071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716544"/>
        <c:crosses val="autoZero"/>
        <c:auto val="1"/>
        <c:lblAlgn val="ctr"/>
        <c:lblOffset val="100"/>
        <c:noMultiLvlLbl val="0"/>
      </c:catAx>
      <c:valAx>
        <c:axId val="190716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715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38-43C1-B8F6-CC8C912ED8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38-43C1-B8F6-CC8C912ED8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38-43C1-B8F6-CC8C912ED8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0777984"/>
        <c:axId val="190792064"/>
      </c:barChart>
      <c:catAx>
        <c:axId val="19077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792064"/>
        <c:crosses val="autoZero"/>
        <c:auto val="1"/>
        <c:lblAlgn val="ctr"/>
        <c:lblOffset val="100"/>
        <c:noMultiLvlLbl val="0"/>
      </c:catAx>
      <c:valAx>
        <c:axId val="1907920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0777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C7-4DF7-AC59-922A3CACF4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C7-4DF7-AC59-922A3CACF4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</c:v>
                </c:pt>
                <c:pt idx="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C7-4DF7-AC59-922A3CACF4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390656"/>
        <c:axId val="190392192"/>
      </c:barChart>
      <c:catAx>
        <c:axId val="19039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92192"/>
        <c:crosses val="autoZero"/>
        <c:auto val="1"/>
        <c:lblAlgn val="ctr"/>
        <c:lblOffset val="100"/>
        <c:noMultiLvlLbl val="0"/>
      </c:catAx>
      <c:valAx>
        <c:axId val="19039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9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Информатика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3-45F6-91EE-D12F1EC462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66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3-45F6-91EE-D12F1EC462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64</c:v>
                </c:pt>
                <c:pt idx="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3-45F6-91EE-D12F1EC462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465920"/>
        <c:axId val="190467456"/>
      </c:barChart>
      <c:catAx>
        <c:axId val="19046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467456"/>
        <c:crosses val="autoZero"/>
        <c:auto val="1"/>
        <c:lblAlgn val="ctr"/>
        <c:lblOffset val="100"/>
        <c:noMultiLvlLbl val="0"/>
      </c:catAx>
      <c:valAx>
        <c:axId val="19046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46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u="none">
                <a:effectLst/>
              </a:rPr>
              <a:t>Обществознание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94.74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DA-4F44-86E6-A2B40B2382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DA-4F44-86E6-A2B40B2382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DA-4F44-86E6-A2B40B2382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512512"/>
        <c:axId val="190530688"/>
      </c:barChart>
      <c:catAx>
        <c:axId val="19051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530688"/>
        <c:crosses val="autoZero"/>
        <c:auto val="1"/>
        <c:lblAlgn val="ctr"/>
        <c:lblOffset val="100"/>
        <c:noMultiLvlLbl val="0"/>
      </c:catAx>
      <c:valAx>
        <c:axId val="19053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51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u="none">
                <a:effectLst/>
              </a:rPr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DA-4F44-86E6-A2B40B2382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</c:v>
                </c:pt>
                <c:pt idx="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DA-4F44-86E6-A2B40B2382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72</c:v>
                </c:pt>
                <c:pt idx="1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DA-4F44-86E6-A2B40B2382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858368"/>
        <c:axId val="190859904"/>
      </c:barChart>
      <c:catAx>
        <c:axId val="19085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59904"/>
        <c:crosses val="autoZero"/>
        <c:auto val="1"/>
        <c:lblAlgn val="ctr"/>
        <c:lblOffset val="100"/>
        <c:noMultiLvlLbl val="0"/>
      </c:catAx>
      <c:valAx>
        <c:axId val="19085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5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C5-4AF3-B039-FF076C92A3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</c:v>
                </c:pt>
                <c:pt idx="1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C5-4AF3-B039-FF076C92A3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54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C5-4AF3-B039-FF076C92A3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331520"/>
        <c:axId val="190341504"/>
      </c:barChart>
      <c:catAx>
        <c:axId val="19033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41504"/>
        <c:crosses val="autoZero"/>
        <c:auto val="1"/>
        <c:lblAlgn val="ctr"/>
        <c:lblOffset val="100"/>
        <c:noMultiLvlLbl val="0"/>
      </c:catAx>
      <c:valAx>
        <c:axId val="19034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3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2025г.</c:v>
                </c:pt>
                <c:pt idx="1">
                  <c:v>за ВПР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29-4AEB-B057-A3F0294FCB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2025г.</c:v>
                </c:pt>
                <c:pt idx="1">
                  <c:v>за ВПР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37.5</c:v>
                </c:pt>
                <c:pt idx="1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A29-4AEB-B057-A3F0294FCB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2025г.</c:v>
                </c:pt>
                <c:pt idx="1">
                  <c:v>за ВПР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49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A29-4AEB-B057-A3F0294FCB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1013248"/>
        <c:axId val="191014784"/>
      </c:barChart>
      <c:catAx>
        <c:axId val="19101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014784"/>
        <c:crosses val="autoZero"/>
        <c:auto val="1"/>
        <c:lblAlgn val="ctr"/>
        <c:lblOffset val="100"/>
        <c:noMultiLvlLbl val="0"/>
      </c:catAx>
      <c:valAx>
        <c:axId val="1910147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101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>
        <c:manualLayout>
          <c:xMode val="edge"/>
          <c:yMode val="edge"/>
          <c:x val="1.9005794790748539E-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D0-4DC5-ADEA-300A7E041E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D0-4DC5-ADEA-300A7E041E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58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D0-4DC5-ADEA-300A7E041E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8844288"/>
        <c:axId val="168850176"/>
      </c:barChart>
      <c:catAx>
        <c:axId val="16884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850176"/>
        <c:crosses val="autoZero"/>
        <c:auto val="1"/>
        <c:lblAlgn val="ctr"/>
        <c:lblOffset val="100"/>
        <c:noMultiLvlLbl val="0"/>
      </c:catAx>
      <c:valAx>
        <c:axId val="1688501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884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u="none">
                <a:effectLst/>
              </a:rPr>
              <a:t>Обществознание</a:t>
            </a:r>
            <a:endParaRPr lang="ru-RU" sz="1800" b="1" u="none">
              <a:effectLst/>
            </a:endParaRPr>
          </a:p>
        </c:rich>
      </c:tx>
      <c:layout>
        <c:manualLayout>
          <c:xMode val="edge"/>
          <c:yMode val="edge"/>
          <c:x val="0.34417249927092453"/>
          <c:y val="2.846975088967971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76-4627-9602-D5B237DAFB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76-4627-9602-D5B237DAFB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76-4627-9602-D5B237DAFB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2182144"/>
        <c:axId val="192183680"/>
      </c:barChart>
      <c:catAx>
        <c:axId val="19218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83680"/>
        <c:crosses val="autoZero"/>
        <c:auto val="1"/>
        <c:lblAlgn val="ctr"/>
        <c:lblOffset val="100"/>
        <c:noMultiLvlLbl val="0"/>
      </c:catAx>
      <c:valAx>
        <c:axId val="19218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8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1502624671916E-2"/>
          <c:y val="0.25399450068741408"/>
          <c:w val="0.90849737532808394"/>
          <c:h val="0.63019907104714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99-46A4-ADFB-06C69AEE62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99-46A4-ADFB-06C69AEE62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67</c:v>
                </c:pt>
                <c:pt idx="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99-46A4-ADFB-06C69AEE62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1077376"/>
        <c:axId val="191087360"/>
      </c:barChart>
      <c:catAx>
        <c:axId val="19107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087360"/>
        <c:crosses val="autoZero"/>
        <c:auto val="1"/>
        <c:lblAlgn val="ctr"/>
        <c:lblOffset val="100"/>
        <c:noMultiLvlLbl val="0"/>
      </c:catAx>
      <c:valAx>
        <c:axId val="19108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07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166247448235638"/>
          <c:y val="0.92040588676415447"/>
          <c:w val="0.45019356955380579"/>
          <c:h val="6.62243551890329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1502624671916E-2"/>
          <c:y val="0.25399450068741408"/>
          <c:w val="0.90849737532808394"/>
          <c:h val="0.63019907104714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99-46A4-ADFB-06C69AEE62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99-46A4-ADFB-06C69AEE62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67</c:v>
                </c:pt>
                <c:pt idx="1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99-46A4-ADFB-06C69AEE62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602880"/>
        <c:axId val="128604416"/>
      </c:barChart>
      <c:catAx>
        <c:axId val="12860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604416"/>
        <c:crosses val="autoZero"/>
        <c:auto val="1"/>
        <c:lblAlgn val="ctr"/>
        <c:lblOffset val="100"/>
        <c:noMultiLvlLbl val="0"/>
      </c:catAx>
      <c:valAx>
        <c:axId val="12860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60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166247448235638"/>
          <c:y val="0.92040588676415447"/>
          <c:w val="0.45019356955380579"/>
          <c:h val="6.62243551890329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Химия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1502624671916E-2"/>
          <c:y val="0.25399450068741408"/>
          <c:w val="0.90849737532808394"/>
          <c:h val="0.63019907104714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99-46A4-ADFB-06C69AEE62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99-46A4-ADFB-06C69AEE62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46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99-46A4-ADFB-06C69AEE62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506112"/>
        <c:axId val="130433024"/>
      </c:barChart>
      <c:catAx>
        <c:axId val="12850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33024"/>
        <c:crosses val="autoZero"/>
        <c:auto val="1"/>
        <c:lblAlgn val="ctr"/>
        <c:lblOffset val="100"/>
        <c:noMultiLvlLbl val="0"/>
      </c:catAx>
      <c:valAx>
        <c:axId val="1304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50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166247448235638"/>
          <c:y val="0.92040588676415447"/>
          <c:w val="0.45019356955380579"/>
          <c:h val="6.62243551890329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100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9D-4D13-8F9E-49EC9C894D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57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57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9D-4D13-8F9E-49EC9C894D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52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52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9D-4D13-8F9E-49EC9C894D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3146752"/>
        <c:axId val="223148288"/>
      </c:barChart>
      <c:catAx>
        <c:axId val="22314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148288"/>
        <c:crosses val="autoZero"/>
        <c:auto val="1"/>
        <c:lblAlgn val="ctr"/>
        <c:lblOffset val="100"/>
        <c:noMultiLvlLbl val="0"/>
      </c:catAx>
      <c:valAx>
        <c:axId val="22314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146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CFA-9B4C-A6E3EB4262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57</c:v>
                </c:pt>
                <c:pt idx="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81-4CFA-9B4C-A6E3EB4262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52</c:v>
                </c:pt>
                <c:pt idx="1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81-4CFA-9B4C-A6E3EB4262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229632"/>
        <c:axId val="224247808"/>
      </c:barChart>
      <c:catAx>
        <c:axId val="22422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247808"/>
        <c:crosses val="autoZero"/>
        <c:auto val="1"/>
        <c:lblAlgn val="ctr"/>
        <c:lblOffset val="100"/>
        <c:noMultiLvlLbl val="0"/>
      </c:catAx>
      <c:valAx>
        <c:axId val="2242478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2422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E7-4CAE-88C5-522B7E9C68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E7-4CAE-88C5-522B7E9C68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79</c:v>
                </c:pt>
                <c:pt idx="1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E7-4CAE-88C5-522B7E9C68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4264192"/>
        <c:axId val="224265728"/>
      </c:barChart>
      <c:catAx>
        <c:axId val="22426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265728"/>
        <c:crosses val="autoZero"/>
        <c:auto val="1"/>
        <c:lblAlgn val="ctr"/>
        <c:lblOffset val="100"/>
        <c:noMultiLvlLbl val="0"/>
      </c:catAx>
      <c:valAx>
        <c:axId val="22426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26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Обществознание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 весна 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7E-4D76-B40A-29E553B833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 весна 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7E-4D76-B40A-29E553B833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года</c:v>
                </c:pt>
                <c:pt idx="1">
                  <c:v>за ВПР  весна 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47E-4D76-B40A-29E553B833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9191552"/>
        <c:axId val="239193088"/>
      </c:barChart>
      <c:catAx>
        <c:axId val="23919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193088"/>
        <c:crosses val="autoZero"/>
        <c:auto val="1"/>
        <c:lblAlgn val="ctr"/>
        <c:lblOffset val="100"/>
        <c:noMultiLvlLbl val="0"/>
      </c:catAx>
      <c:valAx>
        <c:axId val="23919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19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Окружающий мир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83-4E9D-9F1E-FA5B29DE09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</c:v>
                </c:pt>
                <c:pt idx="1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83-4E9D-9F1E-FA5B29DE09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</c:v>
                </c:pt>
                <c:pt idx="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83-4E9D-9F1E-FA5B29DE09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8424960"/>
        <c:axId val="188426496"/>
      </c:barChart>
      <c:catAx>
        <c:axId val="18842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426496"/>
        <c:crosses val="autoZero"/>
        <c:auto val="1"/>
        <c:lblAlgn val="ctr"/>
        <c:lblOffset val="100"/>
        <c:noMultiLvlLbl val="0"/>
      </c:catAx>
      <c:valAx>
        <c:axId val="1884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42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4465587634878972E-2"/>
          <c:y val="0.25742125984251968"/>
          <c:w val="0.90849737532808394"/>
          <c:h val="0.67036333299834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83-411F-94F1-6C26E4E9E1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83-411F-94F1-6C26E4E9E1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57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83-411F-94F1-6C26E4E9E1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825408"/>
        <c:axId val="189826944"/>
      </c:barChart>
      <c:catAx>
        <c:axId val="18982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826944"/>
        <c:crosses val="autoZero"/>
        <c:auto val="1"/>
        <c:lblAlgn val="ctr"/>
        <c:lblOffset val="100"/>
        <c:noMultiLvlLbl val="0"/>
      </c:catAx>
      <c:valAx>
        <c:axId val="18982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82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02-4A9C-81A5-251F5B96C3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48.5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802-4A9C-81A5-251F5B96C3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53</c:v>
                </c:pt>
                <c:pt idx="1">
                  <c:v>51.7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02-4A9C-81A5-251F5B96C3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89875712"/>
        <c:axId val="189877248"/>
      </c:barChart>
      <c:catAx>
        <c:axId val="18987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877248"/>
        <c:crosses val="autoZero"/>
        <c:auto val="1"/>
        <c:lblAlgn val="ctr"/>
        <c:lblOffset val="100"/>
        <c:noMultiLvlLbl val="0"/>
      </c:catAx>
      <c:valAx>
        <c:axId val="18987724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987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83-4B50-A2DD-068C10BF28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58.6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83-4B50-A2DD-068C10BF28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</c:v>
                </c:pt>
                <c:pt idx="1">
                  <c:v>56.5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683-4B50-A2DD-068C10BF28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971840"/>
        <c:axId val="189973632"/>
      </c:barChart>
      <c:catAx>
        <c:axId val="18997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973632"/>
        <c:crosses val="autoZero"/>
        <c:auto val="1"/>
        <c:lblAlgn val="ctr"/>
        <c:lblOffset val="100"/>
        <c:noMultiLvlLbl val="0"/>
      </c:catAx>
      <c:valAx>
        <c:axId val="18997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97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CF-458F-8A18-CABFD519ED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</c:v>
                </c:pt>
                <c:pt idx="1">
                  <c:v>55.56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CF-458F-8A18-CABFD519ED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63.7</c:v>
                </c:pt>
                <c:pt idx="1">
                  <c:v>58.22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CF-458F-8A18-CABFD519ED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035456"/>
        <c:axId val="190036992"/>
      </c:barChart>
      <c:catAx>
        <c:axId val="19003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036992"/>
        <c:crosses val="autoZero"/>
        <c:auto val="1"/>
        <c:lblAlgn val="ctr"/>
        <c:lblOffset val="100"/>
        <c:noMultiLvlLbl val="0"/>
      </c:catAx>
      <c:valAx>
        <c:axId val="19003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035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9D-4D13-8F9E-49EC9C894D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9D-4D13-8F9E-49EC9C894D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55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9D-4D13-8F9E-49EC9C894D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102144"/>
        <c:axId val="190120320"/>
      </c:barChart>
      <c:catAx>
        <c:axId val="19010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120320"/>
        <c:crosses val="autoZero"/>
        <c:auto val="1"/>
        <c:lblAlgn val="ctr"/>
        <c:lblOffset val="100"/>
        <c:noMultiLvlLbl val="0"/>
      </c:catAx>
      <c:valAx>
        <c:axId val="19012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1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CFA-9B4C-A6E3EB4262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81-4CFA-9B4C-A6E3EB4262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за 3 четверть 2025 г.</c:v>
                </c:pt>
                <c:pt idx="1">
                  <c:v>за ВПР весна 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56</c:v>
                </c:pt>
                <c:pt idx="1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81-4CFA-9B4C-A6E3EB4262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0173568"/>
        <c:axId val="190175104"/>
      </c:barChart>
      <c:catAx>
        <c:axId val="19017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175104"/>
        <c:crosses val="autoZero"/>
        <c:auto val="1"/>
        <c:lblAlgn val="ctr"/>
        <c:lblOffset val="100"/>
        <c:noMultiLvlLbl val="0"/>
      </c:catAx>
      <c:valAx>
        <c:axId val="1901751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017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35</Pages>
  <Words>7722</Words>
  <Characters>44019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VladikavkaZ</dc:creator>
  <cp:lastModifiedBy>VladikavkaZ</cp:lastModifiedBy>
  <cp:revision>23</cp:revision>
  <dcterms:created xsi:type="dcterms:W3CDTF">2025-09-13T10:40:00Z</dcterms:created>
  <dcterms:modified xsi:type="dcterms:W3CDTF">2025-09-18T13:05:00Z</dcterms:modified>
</cp:coreProperties>
</file>